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ACF" w:rsidRPr="00672BBC" w:rsidRDefault="00CC3ACF" w:rsidP="00CC3ACF">
      <w:pPr>
        <w:spacing w:after="120"/>
        <w:jc w:val="center"/>
        <w:outlineLvl w:val="0"/>
        <w:rPr>
          <w:sz w:val="24"/>
          <w:szCs w:val="24"/>
        </w:rPr>
      </w:pPr>
      <w:r w:rsidRPr="00672BBC">
        <w:rPr>
          <w:sz w:val="24"/>
          <w:szCs w:val="24"/>
        </w:rPr>
        <w:t>МИНИСТЕРСТВО НАУКИ И ВЫСШЕГО ОБРАЗОВАНИЯ И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FB603B">
        <w:rPr>
          <w:color w:val="000000"/>
          <w:sz w:val="24"/>
          <w:szCs w:val="24"/>
        </w:rPr>
        <w:t>Экономика организаци</w:t>
      </w:r>
      <w:r w:rsidR="00C27C31">
        <w:rPr>
          <w:color w:val="000000"/>
          <w:sz w:val="24"/>
          <w:szCs w:val="24"/>
        </w:rPr>
        <w:t>и</w:t>
      </w:r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8A6864" w:rsidRPr="00CE4FB9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C602A2">
        <w:rPr>
          <w:i/>
          <w:sz w:val="24"/>
          <w:szCs w:val="24"/>
        </w:rPr>
        <w:t>3.0</w:t>
      </w:r>
      <w:r w:rsidR="00914BBC">
        <w:rPr>
          <w:i/>
          <w:sz w:val="24"/>
          <w:szCs w:val="24"/>
        </w:rPr>
        <w:t>2</w:t>
      </w:r>
      <w:r w:rsidR="00C602A2">
        <w:rPr>
          <w:i/>
          <w:sz w:val="24"/>
          <w:szCs w:val="24"/>
        </w:rPr>
        <w:t xml:space="preserve"> </w:t>
      </w:r>
      <w:r w:rsidR="00914BBC">
        <w:rPr>
          <w:i/>
          <w:sz w:val="24"/>
          <w:szCs w:val="24"/>
        </w:rPr>
        <w:t>Менеджмент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C602A2">
        <w:rPr>
          <w:sz w:val="24"/>
          <w:szCs w:val="24"/>
        </w:rPr>
        <w:t>«</w:t>
      </w:r>
      <w:r w:rsidR="00914BBC">
        <w:rPr>
          <w:sz w:val="24"/>
          <w:szCs w:val="24"/>
        </w:rPr>
        <w:t>Менеджмент</w:t>
      </w:r>
      <w:r w:rsidRPr="00CE4FB9">
        <w:rPr>
          <w:sz w:val="24"/>
          <w:szCs w:val="24"/>
        </w:rPr>
        <w:t>»</w:t>
      </w:r>
    </w:p>
    <w:p w:rsidR="008A6864" w:rsidRPr="00192724" w:rsidRDefault="005B439A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3067E1">
        <w:rPr>
          <w:sz w:val="24"/>
          <w:szCs w:val="24"/>
        </w:rPr>
        <w:t>2</w:t>
      </w:r>
      <w:r w:rsidR="008A6864" w:rsidRPr="00192724">
        <w:rPr>
          <w:sz w:val="24"/>
          <w:szCs w:val="24"/>
        </w:rPr>
        <w:t xml:space="preserve"> год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5B439A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3067E1">
        <w:rPr>
          <w:sz w:val="28"/>
          <w:szCs w:val="28"/>
        </w:rPr>
        <w:t>2</w:t>
      </w:r>
      <w:bookmarkStart w:id="0" w:name="_GoBack"/>
      <w:bookmarkEnd w:id="0"/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_______________</w:t>
      </w:r>
      <w:r w:rsidR="00FB603B">
        <w:rPr>
          <w:color w:val="000000"/>
          <w:sz w:val="24"/>
          <w:szCs w:val="24"/>
          <w:u w:val="single"/>
        </w:rPr>
        <w:t>Экономика организаци</w:t>
      </w:r>
      <w:r w:rsidR="00C27C31">
        <w:rPr>
          <w:color w:val="000000"/>
          <w:sz w:val="24"/>
          <w:szCs w:val="24"/>
          <w:u w:val="single"/>
        </w:rPr>
        <w:t>и</w:t>
      </w:r>
      <w:r w:rsidR="00CC18A2">
        <w:rPr>
          <w:sz w:val="24"/>
          <w:szCs w:val="24"/>
        </w:rPr>
        <w:t>______________________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F46EA8">
        <w:rPr>
          <w:sz w:val="24"/>
          <w:szCs w:val="24"/>
          <w:u w:val="single"/>
        </w:rPr>
        <w:t>38.03.</w:t>
      </w:r>
      <w:r w:rsidR="00CC18A2">
        <w:rPr>
          <w:sz w:val="24"/>
          <w:szCs w:val="24"/>
          <w:u w:val="single"/>
        </w:rPr>
        <w:t>0</w:t>
      </w:r>
      <w:r w:rsidR="00914BBC">
        <w:rPr>
          <w:sz w:val="24"/>
          <w:szCs w:val="24"/>
          <w:u w:val="single"/>
        </w:rPr>
        <w:t>2  Менеджмент</w:t>
      </w:r>
      <w:r w:rsidRPr="00961E8D">
        <w:rPr>
          <w:sz w:val="24"/>
          <w:szCs w:val="24"/>
        </w:rPr>
        <w:t>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C602A2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29324C">
        <w:rPr>
          <w:sz w:val="28"/>
          <w:szCs w:val="28"/>
        </w:rPr>
        <w:t>Рассмотрены и одобрены на заседании кафедры «</w:t>
      </w:r>
      <w:proofErr w:type="spellStart"/>
      <w:r w:rsidR="00096BC6" w:rsidRPr="0029324C">
        <w:rPr>
          <w:sz w:val="28"/>
          <w:szCs w:val="28"/>
        </w:rPr>
        <w:t>ЭиУ</w:t>
      </w:r>
      <w:proofErr w:type="spellEnd"/>
      <w:r w:rsidRPr="0029324C">
        <w:rPr>
          <w:sz w:val="28"/>
          <w:szCs w:val="28"/>
        </w:rPr>
        <w:t>» протокол № _</w:t>
      </w:r>
      <w:r w:rsidR="00096BC6" w:rsidRPr="0029324C">
        <w:rPr>
          <w:sz w:val="28"/>
          <w:szCs w:val="28"/>
          <w:u w:val="single"/>
        </w:rPr>
        <w:t>1</w:t>
      </w:r>
      <w:r w:rsidR="00E95C7F">
        <w:rPr>
          <w:sz w:val="28"/>
          <w:szCs w:val="28"/>
          <w:u w:val="single"/>
        </w:rPr>
        <w:t>2</w:t>
      </w:r>
      <w:r w:rsidR="00096BC6" w:rsidRPr="0029324C">
        <w:rPr>
          <w:sz w:val="28"/>
          <w:szCs w:val="28"/>
        </w:rPr>
        <w:t>_</w:t>
      </w:r>
      <w:r w:rsidRPr="0029324C">
        <w:rPr>
          <w:sz w:val="28"/>
          <w:szCs w:val="28"/>
        </w:rPr>
        <w:br/>
      </w:r>
      <w:r w:rsidR="00096BC6" w:rsidRPr="0029324C">
        <w:rPr>
          <w:sz w:val="28"/>
          <w:szCs w:val="28"/>
        </w:rPr>
        <w:t>от «</w:t>
      </w:r>
      <w:r w:rsidR="00FE20B2" w:rsidRPr="0029324C">
        <w:rPr>
          <w:sz w:val="28"/>
          <w:szCs w:val="28"/>
          <w:u w:val="single"/>
        </w:rPr>
        <w:t>0</w:t>
      </w:r>
      <w:r w:rsidR="00E95C7F">
        <w:rPr>
          <w:sz w:val="28"/>
          <w:szCs w:val="28"/>
          <w:u w:val="single"/>
        </w:rPr>
        <w:t>3</w:t>
      </w:r>
      <w:r w:rsidR="00096BC6" w:rsidRPr="0029324C">
        <w:rPr>
          <w:sz w:val="28"/>
          <w:szCs w:val="28"/>
        </w:rPr>
        <w:t>» ___</w:t>
      </w:r>
      <w:r w:rsidR="00096BC6" w:rsidRPr="0029324C">
        <w:rPr>
          <w:sz w:val="28"/>
          <w:szCs w:val="28"/>
          <w:u w:val="single"/>
        </w:rPr>
        <w:t>0</w:t>
      </w:r>
      <w:r w:rsidR="00FE20B2" w:rsidRPr="0029324C">
        <w:rPr>
          <w:sz w:val="28"/>
          <w:szCs w:val="28"/>
          <w:u w:val="single"/>
        </w:rPr>
        <w:t>7</w:t>
      </w:r>
      <w:r w:rsidR="00096BC6" w:rsidRPr="0029324C">
        <w:rPr>
          <w:sz w:val="28"/>
          <w:szCs w:val="28"/>
        </w:rPr>
        <w:t xml:space="preserve">____ </w:t>
      </w:r>
      <w:r w:rsidR="005B439A">
        <w:rPr>
          <w:sz w:val="28"/>
          <w:szCs w:val="28"/>
        </w:rPr>
        <w:t>2021</w:t>
      </w:r>
      <w:r w:rsidRPr="0029324C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FC2887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</w:t>
      </w:r>
      <w:r w:rsidR="00096BC6"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 xml:space="preserve">      ___________________ </w:t>
      </w:r>
      <w:r w:rsidR="00F371BC">
        <w:rPr>
          <w:sz w:val="28"/>
          <w:szCs w:val="28"/>
        </w:rPr>
        <w:t>Н.С. Таранова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71245C" w:rsidRPr="0071245C">
        <w:rPr>
          <w:sz w:val="28"/>
          <w:szCs w:val="28"/>
          <w:u w:val="single"/>
        </w:rPr>
        <w:t>29</w:t>
      </w:r>
      <w:r>
        <w:rPr>
          <w:sz w:val="28"/>
          <w:szCs w:val="28"/>
        </w:rPr>
        <w:t>__» _______</w:t>
      </w:r>
      <w:r w:rsidR="0071245C" w:rsidRPr="00B12713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_________ </w:t>
      </w:r>
      <w:r w:rsidR="005B439A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FC2887" w:rsidRDefault="00FC2887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 xml:space="preserve">«___» ________________ </w:t>
      </w:r>
      <w:r w:rsidR="005B439A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71245C" w:rsidRPr="00B12713">
        <w:rPr>
          <w:sz w:val="28"/>
          <w:szCs w:val="28"/>
          <w:u w:val="single"/>
        </w:rPr>
        <w:t>0</w:t>
      </w:r>
      <w:r w:rsidR="00E95C7F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__» ______</w:t>
      </w:r>
      <w:r w:rsidR="0071245C" w:rsidRPr="00B12713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__________ </w:t>
      </w:r>
      <w:r w:rsidR="005B439A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E95C7F" w:rsidRDefault="00E95C7F" w:rsidP="00E95C7F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E95C7F" w:rsidRPr="00C16279" w:rsidRDefault="00E95C7F" w:rsidP="00E95C7F">
      <w:pPr>
        <w:rPr>
          <w:b/>
          <w:bCs/>
          <w:sz w:val="28"/>
          <w:szCs w:val="28"/>
        </w:rPr>
      </w:pPr>
    </w:p>
    <w:p w:rsidR="00E95C7F" w:rsidRPr="00586FD4" w:rsidRDefault="00E95C7F" w:rsidP="00E95C7F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E95C7F" w:rsidRPr="00BE5F8E" w:rsidRDefault="00E95C7F" w:rsidP="00E95C7F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E95C7F" w:rsidRPr="00BE5F8E" w:rsidRDefault="00E95C7F" w:rsidP="00E95C7F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E95C7F" w:rsidRPr="00BE5F8E" w:rsidRDefault="00E95C7F" w:rsidP="00E95C7F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E95C7F" w:rsidRPr="00BE5F8E" w:rsidRDefault="00E95C7F" w:rsidP="00E95C7F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                  </w:t>
      </w:r>
      <w:r w:rsidRPr="0016273F">
        <w:rPr>
          <w:szCs w:val="24"/>
        </w:rPr>
        <w:t>подпись</w:t>
      </w:r>
    </w:p>
    <w:p w:rsidR="00E95C7F" w:rsidRPr="00BE5F8E" w:rsidRDefault="00E95C7F" w:rsidP="00E95C7F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5B439A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E95C7F" w:rsidRPr="00BE5F8E" w:rsidRDefault="00E95C7F" w:rsidP="00E95C7F">
      <w:pPr>
        <w:ind w:left="4320"/>
        <w:rPr>
          <w:sz w:val="28"/>
          <w:szCs w:val="24"/>
        </w:rPr>
      </w:pPr>
    </w:p>
    <w:p w:rsidR="00E95C7F" w:rsidRPr="00BE5F8E" w:rsidRDefault="00E95C7F" w:rsidP="00E95C7F">
      <w:pPr>
        <w:jc w:val="right"/>
        <w:rPr>
          <w:sz w:val="28"/>
          <w:szCs w:val="24"/>
        </w:rPr>
      </w:pPr>
    </w:p>
    <w:p w:rsidR="00E95C7F" w:rsidRPr="00BE5F8E" w:rsidRDefault="00E95C7F" w:rsidP="00E95C7F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E95C7F" w:rsidRPr="00BE5F8E" w:rsidRDefault="00E95C7F" w:rsidP="00E95C7F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</w:t>
      </w:r>
      <w:r w:rsidRPr="00E95C7F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</w:t>
      </w:r>
      <w:r w:rsidRPr="0016273F">
        <w:rPr>
          <w:szCs w:val="24"/>
        </w:rPr>
        <w:t>подпись</w:t>
      </w:r>
    </w:p>
    <w:p w:rsidR="00E95C7F" w:rsidRPr="00BE5F8E" w:rsidRDefault="00E95C7F" w:rsidP="00E95C7F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5B439A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29324C" w:rsidRDefault="008A6864" w:rsidP="00FC28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B603B" w:rsidRPr="00FB603B">
        <w:rPr>
          <w:color w:val="000000"/>
          <w:sz w:val="28"/>
          <w:szCs w:val="28"/>
        </w:rPr>
        <w:t>Экономика организаци</w:t>
      </w:r>
      <w:r w:rsidR="00914BBC">
        <w:rPr>
          <w:color w:val="000000"/>
          <w:sz w:val="28"/>
          <w:szCs w:val="28"/>
        </w:rPr>
        <w:t>и</w:t>
      </w:r>
      <w:r w:rsidRPr="00FB603B">
        <w:rPr>
          <w:sz w:val="28"/>
          <w:szCs w:val="28"/>
        </w:rPr>
        <w:t xml:space="preserve">»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актуальными для </w:t>
      </w:r>
      <w:r w:rsidRPr="0029324C">
        <w:rPr>
          <w:sz w:val="28"/>
          <w:szCs w:val="28"/>
        </w:rPr>
        <w:t>использования на 20</w:t>
      </w:r>
      <w:r w:rsidR="005B439A">
        <w:rPr>
          <w:sz w:val="28"/>
          <w:szCs w:val="28"/>
        </w:rPr>
        <w:t>21</w:t>
      </w:r>
      <w:r w:rsidRPr="0029324C">
        <w:rPr>
          <w:sz w:val="28"/>
          <w:szCs w:val="28"/>
        </w:rPr>
        <w:t>-20</w:t>
      </w:r>
      <w:r w:rsidR="005B439A">
        <w:rPr>
          <w:sz w:val="28"/>
          <w:szCs w:val="28"/>
        </w:rPr>
        <w:t>22</w:t>
      </w:r>
      <w:r w:rsidRPr="0029324C">
        <w:rPr>
          <w:sz w:val="28"/>
          <w:szCs w:val="28"/>
        </w:rPr>
        <w:t xml:space="preserve"> учебный год.</w:t>
      </w:r>
    </w:p>
    <w:p w:rsidR="008A6864" w:rsidRPr="0029324C" w:rsidRDefault="008A6864" w:rsidP="008A6864">
      <w:pPr>
        <w:jc w:val="both"/>
        <w:rPr>
          <w:sz w:val="28"/>
          <w:szCs w:val="28"/>
        </w:rPr>
      </w:pPr>
      <w:r w:rsidRPr="0029324C">
        <w:rPr>
          <w:sz w:val="28"/>
          <w:szCs w:val="28"/>
        </w:rPr>
        <w:t>Протокол заседания кафедры «</w:t>
      </w:r>
      <w:proofErr w:type="spellStart"/>
      <w:r w:rsidR="00E464DA" w:rsidRPr="0029324C">
        <w:rPr>
          <w:sz w:val="28"/>
          <w:szCs w:val="28"/>
        </w:rPr>
        <w:t>ЭиУ</w:t>
      </w:r>
      <w:proofErr w:type="spellEnd"/>
      <w:r w:rsidRPr="0029324C">
        <w:rPr>
          <w:sz w:val="28"/>
          <w:szCs w:val="28"/>
        </w:rPr>
        <w:t xml:space="preserve">» от </w:t>
      </w:r>
      <w:r w:rsidRPr="0029324C">
        <w:rPr>
          <w:sz w:val="28"/>
          <w:szCs w:val="28"/>
          <w:u w:val="single"/>
        </w:rPr>
        <w:t>«</w:t>
      </w:r>
      <w:r w:rsidR="0029324C" w:rsidRPr="0029324C">
        <w:rPr>
          <w:sz w:val="28"/>
          <w:szCs w:val="28"/>
          <w:u w:val="single"/>
        </w:rPr>
        <w:t>02</w:t>
      </w:r>
      <w:r w:rsidRPr="0029324C">
        <w:rPr>
          <w:sz w:val="28"/>
          <w:szCs w:val="28"/>
          <w:u w:val="single"/>
        </w:rPr>
        <w:t xml:space="preserve">» </w:t>
      </w:r>
      <w:r w:rsidR="0029324C" w:rsidRPr="0029324C">
        <w:rPr>
          <w:sz w:val="28"/>
          <w:szCs w:val="28"/>
          <w:u w:val="single"/>
        </w:rPr>
        <w:t>07</w:t>
      </w:r>
      <w:r w:rsidR="00FC2887" w:rsidRPr="0029324C">
        <w:rPr>
          <w:sz w:val="28"/>
          <w:szCs w:val="28"/>
        </w:rPr>
        <w:t xml:space="preserve"> </w:t>
      </w:r>
      <w:r w:rsidRPr="0029324C">
        <w:rPr>
          <w:sz w:val="28"/>
          <w:szCs w:val="28"/>
        </w:rPr>
        <w:t xml:space="preserve"> 20</w:t>
      </w:r>
      <w:r w:rsidR="005B439A">
        <w:rPr>
          <w:sz w:val="28"/>
          <w:szCs w:val="28"/>
        </w:rPr>
        <w:t>21</w:t>
      </w:r>
      <w:r w:rsidRPr="0029324C">
        <w:rPr>
          <w:sz w:val="28"/>
          <w:szCs w:val="28"/>
        </w:rPr>
        <w:t xml:space="preserve"> г. № </w:t>
      </w:r>
      <w:r w:rsidR="0029324C" w:rsidRPr="0029324C">
        <w:rPr>
          <w:sz w:val="28"/>
          <w:szCs w:val="28"/>
        </w:rPr>
        <w:t>1</w:t>
      </w:r>
      <w:r w:rsidR="00FC2887" w:rsidRPr="0029324C">
        <w:rPr>
          <w:sz w:val="28"/>
          <w:szCs w:val="28"/>
        </w:rPr>
        <w:t>1</w:t>
      </w:r>
    </w:p>
    <w:p w:rsidR="008A6864" w:rsidRPr="0027545E" w:rsidRDefault="008A6864" w:rsidP="008A6864">
      <w:pPr>
        <w:rPr>
          <w:sz w:val="28"/>
          <w:szCs w:val="28"/>
        </w:rPr>
      </w:pPr>
      <w:r w:rsidRPr="0029324C">
        <w:rPr>
          <w:sz w:val="28"/>
          <w:szCs w:val="28"/>
        </w:rPr>
        <w:t>Заведующий кафедрой «</w:t>
      </w:r>
      <w:proofErr w:type="spellStart"/>
      <w:r w:rsidR="00E464DA" w:rsidRPr="0029324C">
        <w:rPr>
          <w:sz w:val="28"/>
          <w:szCs w:val="28"/>
        </w:rPr>
        <w:t>ЭиУ</w:t>
      </w:r>
      <w:proofErr w:type="spellEnd"/>
      <w:r w:rsidR="00E464DA" w:rsidRPr="0029324C">
        <w:rPr>
          <w:sz w:val="28"/>
          <w:szCs w:val="28"/>
        </w:rPr>
        <w:t xml:space="preserve">» __________________М.Ю. </w:t>
      </w:r>
      <w:proofErr w:type="spellStart"/>
      <w:r w:rsidR="00E464DA" w:rsidRPr="0029324C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FB603B" w:rsidRPr="00FB603B">
        <w:rPr>
          <w:color w:val="000000"/>
          <w:sz w:val="28"/>
          <w:szCs w:val="28"/>
        </w:rPr>
        <w:t>Экономика организаци</w:t>
      </w:r>
      <w:r w:rsidR="00914BBC">
        <w:rPr>
          <w:color w:val="000000"/>
          <w:sz w:val="28"/>
          <w:szCs w:val="28"/>
        </w:rPr>
        <w:t>и</w:t>
      </w:r>
      <w:r w:rsidR="00FB603B" w:rsidRPr="00FB603B">
        <w:rPr>
          <w:sz w:val="28"/>
          <w:szCs w:val="28"/>
        </w:rPr>
        <w:t>»</w:t>
      </w:r>
      <w:r w:rsidR="00FC2887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FB603B" w:rsidRPr="00FB603B">
        <w:rPr>
          <w:color w:val="000000"/>
          <w:sz w:val="28"/>
          <w:szCs w:val="28"/>
        </w:rPr>
        <w:t>Экономика организаци</w:t>
      </w:r>
      <w:r w:rsidR="00914BBC">
        <w:rPr>
          <w:color w:val="000000"/>
          <w:sz w:val="28"/>
          <w:szCs w:val="28"/>
        </w:rPr>
        <w:t>и</w:t>
      </w:r>
      <w:r w:rsidR="00FB603B" w:rsidRPr="00FB603B">
        <w:rPr>
          <w:sz w:val="28"/>
          <w:szCs w:val="28"/>
        </w:rPr>
        <w:t>»</w:t>
      </w:r>
      <w:r w:rsidR="00883B99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FB603B" w:rsidRPr="00FB603B">
        <w:rPr>
          <w:color w:val="000000"/>
          <w:sz w:val="28"/>
          <w:szCs w:val="28"/>
        </w:rPr>
        <w:t>Экономика организаци</w:t>
      </w:r>
      <w:r w:rsidR="00914BBC">
        <w:rPr>
          <w:color w:val="000000"/>
          <w:sz w:val="28"/>
          <w:szCs w:val="28"/>
        </w:rPr>
        <w:t>и</w:t>
      </w:r>
      <w:r w:rsidR="00FB603B" w:rsidRPr="00FB603B">
        <w:rPr>
          <w:sz w:val="28"/>
          <w:szCs w:val="28"/>
        </w:rPr>
        <w:t>»</w:t>
      </w:r>
      <w:r w:rsidR="00883B99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C27C31" w:rsidRDefault="005D38B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7C31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C27C31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7C31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C27C31" w:rsidRDefault="00BC619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6864" w:rsidRPr="00C27C31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7C31">
              <w:rPr>
                <w:sz w:val="24"/>
                <w:szCs w:val="24"/>
              </w:rPr>
              <w:t>1</w:t>
            </w:r>
            <w:r w:rsidR="005D38BD" w:rsidRPr="00C27C31">
              <w:rPr>
                <w:sz w:val="24"/>
                <w:szCs w:val="24"/>
              </w:rPr>
              <w:t>1</w:t>
            </w:r>
          </w:p>
        </w:tc>
      </w:tr>
      <w:tr w:rsidR="00BC6190" w:rsidRPr="00EF7FDA" w:rsidTr="00276DC2">
        <w:tc>
          <w:tcPr>
            <w:tcW w:w="949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Pr="00C27C31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C27C31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C27C31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7C31">
              <w:rPr>
                <w:sz w:val="24"/>
                <w:szCs w:val="24"/>
              </w:rPr>
              <w:t>1</w:t>
            </w:r>
            <w:r w:rsidR="005D38BD" w:rsidRPr="00C27C31">
              <w:rPr>
                <w:sz w:val="24"/>
                <w:szCs w:val="24"/>
              </w:rPr>
              <w:t>4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Pr="00C27C31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C27C31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C27C31" w:rsidRDefault="00BC3A8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7C31">
              <w:rPr>
                <w:sz w:val="24"/>
                <w:szCs w:val="24"/>
              </w:rPr>
              <w:t>1</w:t>
            </w:r>
            <w:r w:rsidR="005D38BD" w:rsidRPr="00C27C31">
              <w:rPr>
                <w:sz w:val="24"/>
                <w:szCs w:val="24"/>
              </w:rPr>
              <w:t>5</w:t>
            </w:r>
          </w:p>
        </w:tc>
      </w:tr>
    </w:tbl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EF7FDA" w:rsidRDefault="00A01497" w:rsidP="00A01497">
      <w:pPr>
        <w:spacing w:line="360" w:lineRule="auto"/>
        <w:ind w:firstLine="4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 </w:t>
      </w:r>
      <w:r w:rsidR="008A6864" w:rsidRPr="00EF7FDA">
        <w:rPr>
          <w:b/>
          <w:sz w:val="24"/>
          <w:szCs w:val="24"/>
        </w:rPr>
        <w:t>Паспорт оценочных материалов (оценочных средств)</w:t>
      </w:r>
    </w:p>
    <w:p w:rsidR="008A6864" w:rsidRPr="00EF7FDA" w:rsidRDefault="008A6864" w:rsidP="008A6864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EF7FDA" w:rsidRDefault="008A6864" w:rsidP="008F6BB2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8A6864" w:rsidRPr="00A01497" w:rsidRDefault="008A6864" w:rsidP="00A01497">
      <w:pPr>
        <w:pStyle w:val="a8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t>Перечень компетенций, формируемых дисциплиной, с указанием этапов их формирования в процессе освоения ОПОП</w:t>
      </w:r>
    </w:p>
    <w:p w:rsidR="008A6864" w:rsidRPr="00EF7FDA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914BBC" w:rsidRPr="00914BBC" w:rsidRDefault="00914BBC" w:rsidP="00B40D81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14BBC">
        <w:rPr>
          <w:color w:val="000000"/>
          <w:sz w:val="24"/>
          <w:szCs w:val="24"/>
        </w:rPr>
        <w:t>ОПК-2: 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решений;</w:t>
      </w:r>
    </w:p>
    <w:p w:rsidR="00914BBC" w:rsidRPr="00914BBC" w:rsidRDefault="00914BBC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914BBC">
        <w:rPr>
          <w:color w:val="000000"/>
          <w:sz w:val="24"/>
          <w:szCs w:val="24"/>
        </w:rPr>
        <w:t>ПК-10: 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управления.</w:t>
      </w:r>
    </w:p>
    <w:p w:rsidR="008A6864" w:rsidRPr="00EF7FDA" w:rsidRDefault="008A6864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A01497" w:rsidTr="007607E3">
        <w:tc>
          <w:tcPr>
            <w:tcW w:w="1567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Дескрипторы компетенции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A01497">
              <w:rPr>
                <w:sz w:val="24"/>
                <w:szCs w:val="24"/>
              </w:rPr>
              <w:t>обучающийся</w:t>
            </w:r>
            <w:proofErr w:type="gramEnd"/>
            <w:r w:rsidRPr="00A01497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A01497">
              <w:rPr>
                <w:color w:val="000000"/>
                <w:sz w:val="24"/>
                <w:szCs w:val="24"/>
              </w:rPr>
              <w:t>,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26219D" w:rsidRPr="00A01497" w:rsidTr="00E57ED6">
        <w:tc>
          <w:tcPr>
            <w:tcW w:w="1567" w:type="dxa"/>
            <w:vMerge w:val="restart"/>
            <w:shd w:val="clear" w:color="auto" w:fill="auto"/>
          </w:tcPr>
          <w:p w:rsidR="009E21F7" w:rsidRDefault="009E21F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E21F7" w:rsidRDefault="009E21F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E21F7" w:rsidRDefault="009E21F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E21F7" w:rsidRDefault="009E21F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E21F7" w:rsidRDefault="009E21F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Pr="00A01497" w:rsidRDefault="00914BBC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26219D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620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E21F7" w:rsidRDefault="009E21F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E21F7" w:rsidRPr="00EF7FDA" w:rsidRDefault="009E21F7" w:rsidP="009E21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21F7" w:rsidRDefault="009E21F7" w:rsidP="009E21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</w:t>
            </w:r>
            <w:r w:rsidR="00914BBC">
              <w:rPr>
                <w:sz w:val="24"/>
                <w:szCs w:val="24"/>
              </w:rPr>
              <w:t>12</w:t>
            </w:r>
          </w:p>
          <w:p w:rsidR="009E21F7" w:rsidRPr="00A01497" w:rsidRDefault="009E21F7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219D" w:rsidRPr="00A01497" w:rsidRDefault="0026219D" w:rsidP="00FF4F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="00FF4FD0"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26219D" w:rsidRPr="00A01497" w:rsidRDefault="0026219D" w:rsidP="002621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26219D" w:rsidRPr="00A01497" w:rsidRDefault="0026219D" w:rsidP="002621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26219D" w:rsidRPr="00A01497" w:rsidRDefault="0026219D" w:rsidP="002621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</w:t>
            </w:r>
            <w:r w:rsidRPr="00A01497">
              <w:rPr>
                <w:sz w:val="24"/>
                <w:szCs w:val="24"/>
              </w:rPr>
              <w:lastRenderedPageBreak/>
              <w:t>работ, умение делать выводы</w:t>
            </w:r>
          </w:p>
        </w:tc>
      </w:tr>
      <w:tr w:rsidR="00914BBC" w:rsidRPr="00A01497" w:rsidTr="007607E3">
        <w:tc>
          <w:tcPr>
            <w:tcW w:w="1567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4BBC" w:rsidRPr="00A01497" w:rsidRDefault="00914BBC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14BBC" w:rsidRPr="00914BBC" w:rsidRDefault="00914BBC" w:rsidP="00914BBC">
            <w:pPr>
              <w:rPr>
                <w:sz w:val="24"/>
                <w:szCs w:val="24"/>
              </w:rPr>
            </w:pPr>
            <w:r w:rsidRPr="00914BBC">
              <w:rPr>
                <w:color w:val="000000"/>
                <w:sz w:val="24"/>
                <w:szCs w:val="24"/>
              </w:rPr>
              <w:t>организационно-управленческие решения</w:t>
            </w:r>
          </w:p>
        </w:tc>
        <w:tc>
          <w:tcPr>
            <w:tcW w:w="2126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14BBC" w:rsidRPr="00A01497" w:rsidTr="00E57ED6">
        <w:tc>
          <w:tcPr>
            <w:tcW w:w="1567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4BBC" w:rsidRPr="00A01497" w:rsidRDefault="00914BBC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914BBC" w:rsidRPr="00914BBC" w:rsidRDefault="00914BBC" w:rsidP="00914BBC">
            <w:pPr>
              <w:rPr>
                <w:sz w:val="24"/>
                <w:szCs w:val="24"/>
              </w:rPr>
            </w:pPr>
            <w:r w:rsidRPr="00914BBC">
              <w:rPr>
                <w:color w:val="000000"/>
                <w:sz w:val="24"/>
                <w:szCs w:val="24"/>
              </w:rPr>
              <w:t>организационно-управленческие решения и готовностью нести за них ответственность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14BBC" w:rsidRPr="00A01497" w:rsidTr="00E57ED6">
        <w:tc>
          <w:tcPr>
            <w:tcW w:w="1567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4BBC" w:rsidRPr="00A01497" w:rsidRDefault="00914BBC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14BBC" w:rsidRPr="00914BBC" w:rsidRDefault="00914BBC" w:rsidP="00914BBC">
            <w:pPr>
              <w:rPr>
                <w:sz w:val="24"/>
                <w:szCs w:val="24"/>
              </w:rPr>
            </w:pPr>
            <w:r w:rsidRPr="00914BBC">
              <w:rPr>
                <w:color w:val="000000"/>
                <w:sz w:val="24"/>
                <w:szCs w:val="24"/>
              </w:rPr>
              <w:t>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219D" w:rsidRPr="00A01497" w:rsidTr="00E57ED6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620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Pr="00A01497" w:rsidRDefault="0026219D" w:rsidP="00FF4F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="00FF4FD0"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14BBC" w:rsidRPr="00A01497" w:rsidTr="007607E3">
        <w:tc>
          <w:tcPr>
            <w:tcW w:w="1567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4BBC" w:rsidRPr="00A01497" w:rsidRDefault="00914BBC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14BBC" w:rsidRPr="00914BBC" w:rsidRDefault="00914BBC" w:rsidP="00914BBC">
            <w:pPr>
              <w:rPr>
                <w:sz w:val="24"/>
                <w:szCs w:val="24"/>
              </w:rPr>
            </w:pPr>
            <w:r w:rsidRPr="00914BBC">
              <w:rPr>
                <w:color w:val="000000"/>
                <w:sz w:val="24"/>
                <w:szCs w:val="24"/>
              </w:rPr>
              <w:t>находить организационно-управленческие решения</w:t>
            </w:r>
          </w:p>
        </w:tc>
        <w:tc>
          <w:tcPr>
            <w:tcW w:w="2126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14BBC" w:rsidRPr="00A01497" w:rsidTr="00E57ED6">
        <w:tc>
          <w:tcPr>
            <w:tcW w:w="1567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4BBC" w:rsidRPr="00A01497" w:rsidRDefault="00914BBC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914BBC" w:rsidRPr="00914BBC" w:rsidRDefault="00914BBC" w:rsidP="00914BBC">
            <w:pPr>
              <w:rPr>
                <w:sz w:val="24"/>
                <w:szCs w:val="24"/>
              </w:rPr>
            </w:pPr>
            <w:r w:rsidRPr="00914BBC">
              <w:rPr>
                <w:color w:val="000000"/>
                <w:sz w:val="24"/>
                <w:szCs w:val="24"/>
              </w:rPr>
              <w:t>находить организационно-</w:t>
            </w:r>
            <w:r w:rsidRPr="00914BBC">
              <w:rPr>
                <w:color w:val="000000"/>
                <w:sz w:val="24"/>
                <w:szCs w:val="24"/>
              </w:rPr>
              <w:lastRenderedPageBreak/>
              <w:t>управленческие решения и готовностью нести за них ответственность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14BBC" w:rsidRPr="00A01497" w:rsidTr="00E57ED6">
        <w:tc>
          <w:tcPr>
            <w:tcW w:w="1567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4BBC" w:rsidRPr="00A01497" w:rsidRDefault="00914BBC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14BBC" w:rsidRPr="00914BBC" w:rsidRDefault="00914BBC" w:rsidP="00914BBC">
            <w:pPr>
              <w:rPr>
                <w:sz w:val="24"/>
                <w:szCs w:val="24"/>
              </w:rPr>
            </w:pPr>
            <w:r w:rsidRPr="00914BBC">
              <w:rPr>
                <w:color w:val="000000"/>
                <w:sz w:val="24"/>
                <w:szCs w:val="24"/>
              </w:rPr>
              <w:t>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219D" w:rsidRPr="00A01497" w:rsidTr="00E57ED6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620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</w:t>
            </w:r>
            <w:r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3479" w:type="dxa"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Pr="00A01497" w:rsidRDefault="0026219D" w:rsidP="00FF4F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="00FF4FD0"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219D" w:rsidRPr="00A01497" w:rsidTr="007607E3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26219D" w:rsidRPr="00914BBC" w:rsidRDefault="00914BBC" w:rsidP="00E57ED6">
            <w:pPr>
              <w:rPr>
                <w:sz w:val="24"/>
                <w:szCs w:val="24"/>
              </w:rPr>
            </w:pPr>
            <w:r w:rsidRPr="00914BBC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</w:t>
            </w:r>
          </w:p>
        </w:tc>
        <w:tc>
          <w:tcPr>
            <w:tcW w:w="212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14BBC" w:rsidRPr="00A01497" w:rsidTr="007607E3">
        <w:tc>
          <w:tcPr>
            <w:tcW w:w="1567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4BBC" w:rsidRPr="00A01497" w:rsidRDefault="00914BBC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914BBC" w:rsidRPr="00914BBC" w:rsidRDefault="00914BBC" w:rsidP="00914BBC">
            <w:pPr>
              <w:rPr>
                <w:sz w:val="24"/>
                <w:szCs w:val="24"/>
              </w:rPr>
            </w:pPr>
            <w:r w:rsidRPr="00914BBC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</w:t>
            </w:r>
          </w:p>
        </w:tc>
        <w:tc>
          <w:tcPr>
            <w:tcW w:w="2126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14BBC" w:rsidRPr="00A01497" w:rsidTr="007607E3">
        <w:tc>
          <w:tcPr>
            <w:tcW w:w="1567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4BBC" w:rsidRPr="00A01497" w:rsidRDefault="00914BBC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14BBC" w:rsidRPr="00914BBC" w:rsidRDefault="00914BBC" w:rsidP="00914BBC">
            <w:pPr>
              <w:rPr>
                <w:sz w:val="24"/>
                <w:szCs w:val="24"/>
              </w:rPr>
            </w:pPr>
            <w:r w:rsidRPr="00914BBC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2126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0400" w:rsidRPr="00A01497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620400" w:rsidRPr="00A01497" w:rsidRDefault="00620400" w:rsidP="009E4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ПК-</w:t>
            </w:r>
            <w:r w:rsidR="00914BBC">
              <w:rPr>
                <w:sz w:val="24"/>
                <w:szCs w:val="24"/>
              </w:rPr>
              <w:t>10</w:t>
            </w:r>
          </w:p>
        </w:tc>
        <w:tc>
          <w:tcPr>
            <w:tcW w:w="1612" w:type="dxa"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20400" w:rsidRPr="00A01497" w:rsidRDefault="00620400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20400" w:rsidRPr="00A01497" w:rsidRDefault="00620400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620400" w:rsidRPr="00A01497" w:rsidRDefault="0062040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620400" w:rsidRPr="00A01497" w:rsidRDefault="0062040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20400" w:rsidRPr="00EF7FDA" w:rsidRDefault="00620400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20400" w:rsidRPr="00EF7FDA" w:rsidRDefault="00620400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20400" w:rsidRPr="000C73A2" w:rsidRDefault="00914BBC" w:rsidP="009E21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1.13-1.24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20400" w:rsidRPr="00A01497" w:rsidRDefault="00620400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20400" w:rsidRPr="00A01497" w:rsidRDefault="00620400" w:rsidP="00FF4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="00FF4FD0"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20400" w:rsidRPr="00A01497" w:rsidRDefault="00620400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20400" w:rsidRPr="00A01497" w:rsidRDefault="00620400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20400" w:rsidRPr="00A01497" w:rsidRDefault="00620400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</w:t>
            </w:r>
            <w:r w:rsidRPr="00A01497">
              <w:rPr>
                <w:sz w:val="24"/>
                <w:szCs w:val="24"/>
              </w:rPr>
              <w:lastRenderedPageBreak/>
              <w:t xml:space="preserve">докладов и презентаций по разделам дисциплины, выполнение практических заданий, контрольных работ, умение делать выводы </w:t>
            </w:r>
          </w:p>
        </w:tc>
      </w:tr>
      <w:tr w:rsidR="00914BBC" w:rsidRPr="00A01497" w:rsidTr="00FF0151">
        <w:tc>
          <w:tcPr>
            <w:tcW w:w="1567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14BBC" w:rsidRPr="00914BBC" w:rsidRDefault="00914BBC" w:rsidP="00914BBC">
            <w:pPr>
              <w:rPr>
                <w:sz w:val="24"/>
                <w:szCs w:val="24"/>
              </w:rPr>
            </w:pPr>
            <w:r w:rsidRPr="00914BBC">
              <w:rPr>
                <w:color w:val="000000"/>
                <w:sz w:val="24"/>
                <w:szCs w:val="24"/>
              </w:rPr>
              <w:t>основные методы количественного и качественного анализа информации при принятии управленческих решений</w:t>
            </w:r>
          </w:p>
        </w:tc>
        <w:tc>
          <w:tcPr>
            <w:tcW w:w="2126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14BBC" w:rsidRPr="00A01497" w:rsidTr="00CB19EE">
        <w:tc>
          <w:tcPr>
            <w:tcW w:w="1567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914BBC" w:rsidRPr="00914BBC" w:rsidRDefault="00914BBC" w:rsidP="00914BBC">
            <w:pPr>
              <w:rPr>
                <w:sz w:val="24"/>
                <w:szCs w:val="24"/>
              </w:rPr>
            </w:pPr>
            <w:r w:rsidRPr="00914BBC">
              <w:rPr>
                <w:color w:val="000000"/>
                <w:sz w:val="24"/>
                <w:szCs w:val="24"/>
              </w:rPr>
              <w:t xml:space="preserve">основы выбора предлагаемых вариантов управленческих решений с учетом критериев </w:t>
            </w:r>
            <w:r w:rsidRPr="00914BBC">
              <w:rPr>
                <w:color w:val="000000"/>
                <w:sz w:val="24"/>
                <w:szCs w:val="24"/>
              </w:rPr>
              <w:lastRenderedPageBreak/>
              <w:t>социально- экономической эффективности, построения экономических, финансовых и организационно-управленческих моделей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14BBC" w:rsidRPr="00A01497" w:rsidRDefault="00914BBC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14BBC" w:rsidRPr="00A01497" w:rsidTr="00CB19EE">
        <w:tc>
          <w:tcPr>
            <w:tcW w:w="1567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14BBC" w:rsidRPr="00914BBC" w:rsidRDefault="00914BBC" w:rsidP="00914BBC">
            <w:pPr>
              <w:rPr>
                <w:sz w:val="24"/>
                <w:szCs w:val="24"/>
              </w:rPr>
            </w:pPr>
            <w:r w:rsidRPr="00914BBC">
              <w:rPr>
                <w:color w:val="000000"/>
                <w:sz w:val="24"/>
                <w:szCs w:val="24"/>
              </w:rPr>
              <w:t>методы количественного и качественного анализа информации, обоснования управленческих решений с учетом критериев их эффективности, построения экономических, финансовых и организационн</w:t>
            </w:r>
            <w:proofErr w:type="gramStart"/>
            <w:r w:rsidRPr="00914BBC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914BBC">
              <w:rPr>
                <w:color w:val="000000"/>
                <w:sz w:val="24"/>
                <w:szCs w:val="24"/>
              </w:rPr>
              <w:t xml:space="preserve"> управленческих моделей путем их адаптации к конкретным задачам управления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14BBC" w:rsidRPr="00A01497" w:rsidRDefault="00914BBC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20400" w:rsidRPr="00A01497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20400" w:rsidRPr="00A01497" w:rsidRDefault="0062040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20400" w:rsidRPr="00A01497" w:rsidRDefault="0062040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20400" w:rsidRPr="00A01497" w:rsidRDefault="00620400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20400" w:rsidRPr="00A01497" w:rsidRDefault="00620400" w:rsidP="00FF4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="00FF4FD0"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14BBC" w:rsidRPr="00A01497" w:rsidTr="00FF0151">
        <w:tc>
          <w:tcPr>
            <w:tcW w:w="1567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14BBC" w:rsidRPr="00914BBC" w:rsidRDefault="00914BBC" w:rsidP="00914BBC">
            <w:pPr>
              <w:rPr>
                <w:sz w:val="24"/>
                <w:szCs w:val="24"/>
              </w:rPr>
            </w:pPr>
            <w:r w:rsidRPr="00914BBC">
              <w:rPr>
                <w:color w:val="000000"/>
                <w:sz w:val="24"/>
                <w:szCs w:val="24"/>
              </w:rPr>
              <w:t>подготавливать и принимать управленческие решения на основе результатов количественного и качественного анализа информации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14BBC" w:rsidRPr="00A01497" w:rsidTr="00FF0151">
        <w:tc>
          <w:tcPr>
            <w:tcW w:w="1567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914BBC" w:rsidRPr="00914BBC" w:rsidRDefault="00914BBC" w:rsidP="00914BBC">
            <w:pPr>
              <w:rPr>
                <w:sz w:val="24"/>
                <w:szCs w:val="24"/>
              </w:rPr>
            </w:pPr>
            <w:r w:rsidRPr="00914BBC">
              <w:rPr>
                <w:color w:val="000000"/>
                <w:sz w:val="24"/>
                <w:szCs w:val="24"/>
              </w:rPr>
              <w:t>разрабатывать и оценивать предлагаемые варианты экономических, финансовых и организационн</w:t>
            </w:r>
            <w:proofErr w:type="gramStart"/>
            <w:r w:rsidRPr="00914BBC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914BBC">
              <w:rPr>
                <w:color w:val="000000"/>
                <w:sz w:val="24"/>
                <w:szCs w:val="24"/>
              </w:rPr>
              <w:t xml:space="preserve"> управленческих моделей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14BBC" w:rsidRPr="00A01497" w:rsidRDefault="00914BBC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14BBC" w:rsidRPr="00A01497" w:rsidTr="00FF0151">
        <w:tc>
          <w:tcPr>
            <w:tcW w:w="1567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14BBC" w:rsidRPr="00914BBC" w:rsidRDefault="00914BBC" w:rsidP="00914BBC">
            <w:pPr>
              <w:rPr>
                <w:sz w:val="24"/>
                <w:szCs w:val="24"/>
              </w:rPr>
            </w:pPr>
            <w:r w:rsidRPr="00914BBC">
              <w:rPr>
                <w:color w:val="000000"/>
                <w:sz w:val="24"/>
                <w:szCs w:val="24"/>
              </w:rPr>
              <w:t xml:space="preserve">разработать и обосновать предложения по реализации управленческих решений, построения экономических, финансовых и организационно-управленческих моделей путем </w:t>
            </w:r>
            <w:r w:rsidRPr="00914BBC">
              <w:rPr>
                <w:color w:val="000000"/>
                <w:sz w:val="24"/>
                <w:szCs w:val="24"/>
              </w:rPr>
              <w:lastRenderedPageBreak/>
              <w:t>их адаптации к конкретным задачам управления с учетом их  эффективности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14BBC" w:rsidRPr="00A01497" w:rsidRDefault="00914BBC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20400" w:rsidRPr="00A01497" w:rsidTr="00FF0151">
        <w:tc>
          <w:tcPr>
            <w:tcW w:w="1567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20400" w:rsidRPr="00A01497" w:rsidRDefault="0062040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20400" w:rsidRPr="00A01497" w:rsidRDefault="0062040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20400" w:rsidRPr="00A01497" w:rsidRDefault="00620400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20400" w:rsidRPr="00A01497" w:rsidRDefault="00620400" w:rsidP="00FF4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="00FF4FD0"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14BBC" w:rsidRPr="00A01497" w:rsidTr="00FF0151">
        <w:tc>
          <w:tcPr>
            <w:tcW w:w="1567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14BBC" w:rsidRPr="00914BBC" w:rsidRDefault="00914BBC" w:rsidP="00914BBC">
            <w:pPr>
              <w:rPr>
                <w:sz w:val="24"/>
                <w:szCs w:val="24"/>
              </w:rPr>
            </w:pPr>
            <w:r w:rsidRPr="00914BBC">
              <w:rPr>
                <w:color w:val="000000"/>
                <w:sz w:val="24"/>
                <w:szCs w:val="24"/>
              </w:rPr>
              <w:t>методами обоснования управленческих решений на основе критериев социально-экономической эффективности с учетом рисков и возможных социально-экономических последствий принимаемых решений</w:t>
            </w:r>
          </w:p>
        </w:tc>
        <w:tc>
          <w:tcPr>
            <w:tcW w:w="2126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14BBC" w:rsidRPr="00A01497" w:rsidTr="00FF0151">
        <w:tc>
          <w:tcPr>
            <w:tcW w:w="1567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914BBC" w:rsidRPr="00914BBC" w:rsidRDefault="00914BBC" w:rsidP="00914BBC">
            <w:pPr>
              <w:rPr>
                <w:sz w:val="24"/>
                <w:szCs w:val="24"/>
              </w:rPr>
            </w:pPr>
            <w:r w:rsidRPr="00914BBC">
              <w:rPr>
                <w:color w:val="000000"/>
                <w:sz w:val="24"/>
                <w:szCs w:val="24"/>
              </w:rPr>
              <w:t>способностью разработать и критически оценить предлагаемые варианты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14BBC" w:rsidRPr="00A01497" w:rsidRDefault="00914BBC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14BBC" w:rsidRPr="00A01497" w:rsidTr="00FF0151">
        <w:tc>
          <w:tcPr>
            <w:tcW w:w="1567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14BBC" w:rsidRPr="00914BBC" w:rsidRDefault="00914BBC" w:rsidP="00914BBC">
            <w:pPr>
              <w:rPr>
                <w:sz w:val="24"/>
                <w:szCs w:val="24"/>
              </w:rPr>
            </w:pPr>
            <w:r w:rsidRPr="00914BBC">
              <w:rPr>
                <w:color w:val="000000"/>
                <w:sz w:val="24"/>
                <w:szCs w:val="24"/>
              </w:rPr>
              <w:t>методами обоснования управленческих решений с учетом критериев их эффективности, построения экономических, финансовых и организационно-управленческих моделей путем их адаптации к конкретным задачам управления на основе результатов количественного и качественного анализа информации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jc w:val="center"/>
        <w:rPr>
          <w:sz w:val="24"/>
          <w:szCs w:val="24"/>
        </w:rPr>
        <w:sectPr w:rsidR="008A6864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A01497" w:rsidRDefault="008A6864" w:rsidP="00A01497">
      <w:pPr>
        <w:pStyle w:val="a8"/>
        <w:numPr>
          <w:ilvl w:val="1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1D0EE3">
        <w:rPr>
          <w:rFonts w:ascii="Times New Roman" w:eastAsia="Times New Roman" w:hAnsi="Times New Roman"/>
          <w:sz w:val="24"/>
          <w:szCs w:val="24"/>
        </w:rPr>
        <w:t>Экономика организаци</w:t>
      </w:r>
      <w:r w:rsidR="00914BBC">
        <w:rPr>
          <w:rFonts w:ascii="Times New Roman" w:eastAsia="Times New Roman" w:hAnsi="Times New Roman"/>
          <w:sz w:val="24"/>
          <w:szCs w:val="24"/>
        </w:rPr>
        <w:t>и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9433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1D0EE3">
        <w:rPr>
          <w:rFonts w:ascii="Times New Roman" w:eastAsia="Times New Roman" w:hAnsi="Times New Roman"/>
          <w:sz w:val="24"/>
          <w:szCs w:val="24"/>
        </w:rPr>
        <w:t>Экономика организаци</w:t>
      </w:r>
      <w:r w:rsidR="00195508">
        <w:rPr>
          <w:rFonts w:ascii="Times New Roman" w:eastAsia="Times New Roman" w:hAnsi="Times New Roman"/>
          <w:sz w:val="24"/>
          <w:szCs w:val="24"/>
        </w:rPr>
        <w:t>и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9E4492">
        <w:rPr>
          <w:rFonts w:ascii="Times New Roman" w:eastAsia="Times New Roman" w:hAnsi="Times New Roman"/>
          <w:sz w:val="24"/>
          <w:szCs w:val="24"/>
        </w:rPr>
        <w:t>Экзамена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104780">
      <w:pPr>
        <w:keepNext/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104780">
      <w:pPr>
        <w:keepNext/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104780">
      <w:pPr>
        <w:keepNext/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104780">
            <w:pPr>
              <w:pStyle w:val="11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104780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104780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104780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104780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104780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104780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104780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104780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2728CD" w:rsidRDefault="002728CD" w:rsidP="00104780">
            <w:pPr>
              <w:pStyle w:val="11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104780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8F456E">
              <w:rPr>
                <w:sz w:val="24"/>
                <w:szCs w:val="24"/>
              </w:rPr>
              <w:t xml:space="preserve"> </w:t>
            </w:r>
            <w:proofErr w:type="gramStart"/>
            <w:r w:rsidR="008F456E"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104780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6A3641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96467" w:rsidRPr="00EF7FDA" w:rsidRDefault="00A96467" w:rsidP="00104780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104780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104780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EF7FDA" w:rsidRDefault="007744D5" w:rsidP="00104780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104780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AF2850" w:rsidRDefault="006A3641" w:rsidP="00104780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F2850" w:rsidRDefault="007744D5" w:rsidP="00104780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1D0EE3" w:rsidRPr="00EF7FDA" w:rsidTr="00FF0151">
        <w:trPr>
          <w:cantSplit/>
        </w:trPr>
        <w:tc>
          <w:tcPr>
            <w:tcW w:w="3828" w:type="dxa"/>
          </w:tcPr>
          <w:p w:rsidR="001D0EE3" w:rsidRPr="00EF7FDA" w:rsidRDefault="001D0EE3" w:rsidP="00104780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письменные работы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1D0EE3" w:rsidRDefault="001D0EE3" w:rsidP="00104780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1D0EE3" w:rsidRDefault="001D0EE3" w:rsidP="00104780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104780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 w:rsidR="001D0EE3">
              <w:rPr>
                <w:sz w:val="24"/>
                <w:szCs w:val="24"/>
              </w:rPr>
              <w:t>курсовая работа (КР)</w:t>
            </w: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104780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F2850" w:rsidRPr="00EF7FDA" w:rsidRDefault="007744D5" w:rsidP="00104780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1D0EE3">
              <w:rPr>
                <w:i/>
                <w:sz w:val="24"/>
                <w:szCs w:val="24"/>
              </w:rPr>
              <w:t>5</w:t>
            </w:r>
          </w:p>
        </w:tc>
      </w:tr>
      <w:tr w:rsidR="006A3641" w:rsidRPr="00EF7FDA" w:rsidTr="00FF0151">
        <w:trPr>
          <w:cantSplit/>
        </w:trPr>
        <w:tc>
          <w:tcPr>
            <w:tcW w:w="3828" w:type="dxa"/>
          </w:tcPr>
          <w:p w:rsidR="006A3641" w:rsidRPr="00EF7FDA" w:rsidRDefault="006A3641" w:rsidP="00104780">
            <w:pPr>
              <w:pStyle w:val="11"/>
              <w:keepNext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A3641" w:rsidRDefault="006A3641" w:rsidP="00104780">
            <w:pPr>
              <w:keepNext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6A3641" w:rsidRDefault="006A3641" w:rsidP="00104780">
            <w:pPr>
              <w:keepNext/>
              <w:jc w:val="center"/>
              <w:rPr>
                <w:i/>
                <w:sz w:val="24"/>
                <w:szCs w:val="24"/>
              </w:rPr>
            </w:pPr>
          </w:p>
        </w:tc>
      </w:tr>
      <w:tr w:rsidR="00AF2850" w:rsidRPr="00EF7FDA" w:rsidTr="00FF0151">
        <w:trPr>
          <w:cantSplit/>
          <w:trHeight w:val="332"/>
        </w:trPr>
        <w:tc>
          <w:tcPr>
            <w:tcW w:w="3828" w:type="dxa"/>
          </w:tcPr>
          <w:p w:rsidR="00AF2850" w:rsidRPr="00EF7FDA" w:rsidRDefault="00AF2850" w:rsidP="00104780">
            <w:pPr>
              <w:pStyle w:val="11"/>
              <w:keepNext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104780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F2850" w:rsidRPr="00EF7FDA" w:rsidRDefault="00AF2850" w:rsidP="00104780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104780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76047B" w:rsidP="00104780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Экзамен в письменной форме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104780">
            <w:pPr>
              <w:pStyle w:val="11"/>
              <w:keepNext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104780">
      <w:pPr>
        <w:keepNext/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E5034C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5034C">
        <w:rPr>
          <w:rFonts w:eastAsia="Calibri"/>
          <w:sz w:val="24"/>
          <w:szCs w:val="24"/>
          <w:lang w:eastAsia="en-US"/>
        </w:rPr>
        <w:t>;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E5034C" w:rsidRPr="00E5034C" w:rsidRDefault="00E5034C" w:rsidP="00104780">
      <w:pPr>
        <w:keepNext/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lastRenderedPageBreak/>
        <w:t xml:space="preserve">- на дополнительные вопросы преподавателя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среднем уровне (уровень 2) (см. табл. 1).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>
        <w:rPr>
          <w:rFonts w:eastAsia="Calibri"/>
          <w:sz w:val="24"/>
          <w:szCs w:val="24"/>
          <w:lang w:eastAsia="en-US"/>
        </w:rPr>
        <w:t>решения практических задач</w:t>
      </w:r>
      <w:r w:rsidRPr="00E5034C">
        <w:rPr>
          <w:sz w:val="24"/>
          <w:szCs w:val="24"/>
        </w:rPr>
        <w:t>;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я(</w:t>
      </w:r>
      <w:proofErr w:type="gramEnd"/>
      <w:r w:rsidRPr="00E5034C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E5034C" w:rsidRDefault="00E5034C" w:rsidP="00104780">
      <w:pPr>
        <w:keepNext/>
        <w:jc w:val="both"/>
        <w:rPr>
          <w:rFonts w:eastAsia="Calibri"/>
          <w:sz w:val="28"/>
          <w:szCs w:val="28"/>
          <w:lang w:eastAsia="en-US"/>
        </w:rPr>
      </w:pPr>
    </w:p>
    <w:p w:rsidR="008A6864" w:rsidRPr="00EF7FDA" w:rsidRDefault="008A6864" w:rsidP="00104780">
      <w:pPr>
        <w:keepNext/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EF7FDA" w:rsidRDefault="008823DB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1D0EE3">
        <w:rPr>
          <w:rFonts w:eastAsia="Calibri"/>
          <w:sz w:val="24"/>
          <w:szCs w:val="24"/>
          <w:lang w:eastAsia="en-US"/>
        </w:rPr>
        <w:t>Экономика организаци</w:t>
      </w:r>
      <w:r w:rsidR="00195508">
        <w:rPr>
          <w:rFonts w:eastAsia="Calibri"/>
          <w:sz w:val="24"/>
          <w:szCs w:val="24"/>
          <w:lang w:eastAsia="en-US"/>
        </w:rPr>
        <w:t>и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EF7FDA" w:rsidRDefault="008823DB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1643C9"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3853CF" w:rsidRDefault="003853CF" w:rsidP="00104780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="006A3641">
        <w:rPr>
          <w:sz w:val="24"/>
          <w:szCs w:val="24"/>
        </w:rPr>
        <w:t>);</w:t>
      </w:r>
    </w:p>
    <w:p w:rsidR="0014239B" w:rsidRDefault="0014239B" w:rsidP="00104780">
      <w:pPr>
        <w:keepNext/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);</w:t>
      </w:r>
    </w:p>
    <w:p w:rsidR="006A3641" w:rsidRPr="003853CF" w:rsidRDefault="006A3641" w:rsidP="00104780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D0EE3">
        <w:rPr>
          <w:sz w:val="24"/>
          <w:szCs w:val="24"/>
        </w:rPr>
        <w:t>курсовая работа</w:t>
      </w:r>
      <w:r>
        <w:rPr>
          <w:sz w:val="24"/>
          <w:szCs w:val="24"/>
        </w:rPr>
        <w:t xml:space="preserve"> (</w:t>
      </w:r>
      <w:r w:rsidR="001D0EE3">
        <w:rPr>
          <w:sz w:val="24"/>
          <w:szCs w:val="24"/>
        </w:rPr>
        <w:t>КР</w:t>
      </w:r>
      <w:r>
        <w:rPr>
          <w:sz w:val="24"/>
          <w:szCs w:val="24"/>
        </w:rPr>
        <w:t>).</w:t>
      </w:r>
    </w:p>
    <w:p w:rsidR="008823DB" w:rsidRPr="00EF7FDA" w:rsidRDefault="008823DB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</w:t>
      </w: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его, собрать достаточный фактический материал, показать связь рассматриваемой темы с современными проблемами науки и общества, с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студента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каков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авторский вклад в систематизацию, структурирование материала.</w:t>
      </w:r>
    </w:p>
    <w:p w:rsidR="00AB5BEC" w:rsidRPr="00EF7FDA" w:rsidRDefault="008823DB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1D0EE3">
        <w:rPr>
          <w:rFonts w:eastAsia="Calibri"/>
          <w:sz w:val="24"/>
          <w:szCs w:val="24"/>
          <w:lang w:eastAsia="en-US"/>
        </w:rPr>
        <w:t>Экономика организаци</w:t>
      </w:r>
      <w:r w:rsidR="00195508">
        <w:rPr>
          <w:rFonts w:eastAsia="Calibri"/>
          <w:sz w:val="24"/>
          <w:szCs w:val="24"/>
          <w:lang w:eastAsia="en-US"/>
        </w:rPr>
        <w:t>и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аттестации 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на </w:t>
      </w:r>
      <w:r w:rsidR="001D0EE3">
        <w:rPr>
          <w:rFonts w:eastAsia="Calibri"/>
          <w:sz w:val="24"/>
          <w:szCs w:val="24"/>
          <w:lang w:eastAsia="en-US"/>
        </w:rPr>
        <w:t>Экзамене</w:t>
      </w:r>
      <w:r w:rsidRPr="00EF7FDA">
        <w:rPr>
          <w:rFonts w:eastAsia="Calibri"/>
          <w:sz w:val="24"/>
          <w:szCs w:val="24"/>
          <w:lang w:eastAsia="en-US"/>
        </w:rPr>
        <w:t>. Усло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вием допуска к </w:t>
      </w:r>
      <w:r w:rsidR="00195508">
        <w:rPr>
          <w:rFonts w:eastAsia="Calibri"/>
          <w:sz w:val="24"/>
          <w:szCs w:val="24"/>
          <w:lang w:eastAsia="en-US"/>
        </w:rPr>
        <w:t>экзамену</w:t>
      </w:r>
      <w:r w:rsidRPr="00EF7FDA">
        <w:rPr>
          <w:rFonts w:eastAsia="Calibri"/>
          <w:sz w:val="24"/>
          <w:szCs w:val="24"/>
          <w:lang w:eastAsia="en-US"/>
        </w:rPr>
        <w:t xml:space="preserve">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104780">
      <w:pPr>
        <w:keepNext/>
        <w:ind w:firstLine="709"/>
        <w:jc w:val="both"/>
        <w:rPr>
          <w:sz w:val="24"/>
          <w:szCs w:val="24"/>
        </w:rPr>
      </w:pPr>
      <w:r w:rsidRPr="008F456E">
        <w:rPr>
          <w:b/>
          <w:sz w:val="24"/>
          <w:szCs w:val="24"/>
        </w:rPr>
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EF7FDA">
        <w:rPr>
          <w:b/>
          <w:sz w:val="24"/>
          <w:szCs w:val="24"/>
        </w:rPr>
        <w:t xml:space="preserve"> </w:t>
      </w:r>
    </w:p>
    <w:p w:rsidR="008A6864" w:rsidRPr="00EF7FDA" w:rsidRDefault="008A6864" w:rsidP="00104780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6974B4" w:rsidRDefault="006974B4" w:rsidP="00104780">
      <w:pPr>
        <w:keepNext/>
        <w:ind w:firstLine="709"/>
        <w:jc w:val="both"/>
        <w:rPr>
          <w:b/>
          <w:i/>
          <w:sz w:val="24"/>
          <w:szCs w:val="24"/>
        </w:rPr>
      </w:pPr>
    </w:p>
    <w:p w:rsidR="008A6864" w:rsidRPr="004927BF" w:rsidRDefault="00246BFF" w:rsidP="00104780">
      <w:pPr>
        <w:keepNext/>
        <w:ind w:firstLine="709"/>
        <w:jc w:val="both"/>
        <w:rPr>
          <w:b/>
          <w:i/>
          <w:sz w:val="24"/>
          <w:szCs w:val="24"/>
        </w:rPr>
      </w:pPr>
      <w:r w:rsidRPr="004927BF">
        <w:rPr>
          <w:b/>
          <w:i/>
          <w:sz w:val="24"/>
          <w:szCs w:val="24"/>
        </w:rPr>
        <w:t xml:space="preserve">2.1.1 </w:t>
      </w:r>
      <w:r w:rsidR="00680998" w:rsidRPr="004927BF">
        <w:rPr>
          <w:b/>
          <w:i/>
          <w:sz w:val="24"/>
          <w:szCs w:val="24"/>
        </w:rPr>
        <w:t>Вопросы</w:t>
      </w:r>
      <w:r w:rsidR="000837B1" w:rsidRPr="004927BF">
        <w:rPr>
          <w:b/>
          <w:i/>
          <w:sz w:val="24"/>
          <w:szCs w:val="24"/>
        </w:rPr>
        <w:t xml:space="preserve"> </w:t>
      </w:r>
      <w:r w:rsidR="00680998" w:rsidRPr="004927BF">
        <w:rPr>
          <w:b/>
          <w:i/>
          <w:sz w:val="24"/>
          <w:szCs w:val="24"/>
        </w:rPr>
        <w:t>у</w:t>
      </w:r>
      <w:r w:rsidR="00A51B43" w:rsidRPr="004927BF">
        <w:rPr>
          <w:b/>
          <w:i/>
          <w:sz w:val="24"/>
          <w:szCs w:val="24"/>
        </w:rPr>
        <w:t>стн</w:t>
      </w:r>
      <w:r w:rsidR="00680998" w:rsidRPr="004927BF">
        <w:rPr>
          <w:b/>
          <w:i/>
          <w:sz w:val="24"/>
          <w:szCs w:val="24"/>
        </w:rPr>
        <w:t>ого</w:t>
      </w:r>
      <w:r w:rsidR="00A51B43" w:rsidRPr="004927BF">
        <w:rPr>
          <w:b/>
          <w:i/>
          <w:sz w:val="24"/>
          <w:szCs w:val="24"/>
        </w:rPr>
        <w:t xml:space="preserve"> опрос</w:t>
      </w:r>
      <w:r w:rsidR="00680998" w:rsidRPr="004927BF">
        <w:rPr>
          <w:b/>
          <w:i/>
          <w:sz w:val="24"/>
          <w:szCs w:val="24"/>
        </w:rPr>
        <w:t>а</w:t>
      </w:r>
      <w:r w:rsidRPr="004927BF">
        <w:rPr>
          <w:b/>
          <w:i/>
          <w:sz w:val="24"/>
          <w:szCs w:val="24"/>
        </w:rPr>
        <w:t xml:space="preserve"> (УО)</w:t>
      </w:r>
      <w:r w:rsidR="00EF7FDA" w:rsidRPr="004927BF">
        <w:rPr>
          <w:b/>
          <w:i/>
          <w:sz w:val="24"/>
          <w:szCs w:val="24"/>
        </w:rPr>
        <w:t xml:space="preserve"> для оценивания результатов обучения в виде знаний и умений:</w:t>
      </w:r>
    </w:p>
    <w:p w:rsidR="006974B4" w:rsidRDefault="006974B4" w:rsidP="00104780">
      <w:pPr>
        <w:keepNext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6974B4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1) нормативно-правовое регулирование предпринимательской деятельности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2) рыночная экономика, особенности развития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3) основные законы рынка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4) экономические субъекты рыночной экономики, их цели и задачи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5) коммерческие и некоммерческие организации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6) юридическое лицо, требования к регистрации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7) малое предпринимательство, преимущества и недостатки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8) критерии отнесения субъекта к малому бизнесу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9) основные организационно-правовые формы хозяйствования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общество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ограниченной ответственность, преимущества и недостатки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11) общество с </w:t>
      </w:r>
      <w:proofErr w:type="gramStart"/>
      <w:r>
        <w:rPr>
          <w:sz w:val="24"/>
          <w:szCs w:val="24"/>
        </w:rPr>
        <w:t>дополнительной</w:t>
      </w:r>
      <w:proofErr w:type="gramEnd"/>
      <w:r>
        <w:rPr>
          <w:sz w:val="24"/>
          <w:szCs w:val="24"/>
        </w:rPr>
        <w:t xml:space="preserve"> ответственность, преимущества и недостатки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12) акционерное общество, виды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13) публичное акционерное общества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14) факторы производства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15) черты и функции предприятия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16) классификация предприятия, виды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17) что может быть вкладом в уставной капитал предприятия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18) основные средства предприятия, три подхода к определению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19) состав, структура основных сре</w:t>
      </w:r>
      <w:proofErr w:type="gramStart"/>
      <w:r>
        <w:rPr>
          <w:sz w:val="24"/>
          <w:szCs w:val="24"/>
        </w:rPr>
        <w:t>дств пр</w:t>
      </w:r>
      <w:proofErr w:type="gramEnd"/>
      <w:r>
        <w:rPr>
          <w:sz w:val="24"/>
          <w:szCs w:val="24"/>
        </w:rPr>
        <w:t>едприятия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20) нематериальные активы предприятия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21) оборотные средства </w:t>
      </w:r>
      <w:proofErr w:type="gramStart"/>
      <w:r>
        <w:rPr>
          <w:sz w:val="24"/>
          <w:szCs w:val="24"/>
        </w:rPr>
        <w:t>предприятии</w:t>
      </w:r>
      <w:proofErr w:type="gramEnd"/>
      <w:r>
        <w:rPr>
          <w:sz w:val="24"/>
          <w:szCs w:val="24"/>
        </w:rPr>
        <w:t>, состав, структура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22) прибыль предприятия, формирование и распределение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23) собственный капитал </w:t>
      </w:r>
      <w:proofErr w:type="gramStart"/>
      <w:r>
        <w:rPr>
          <w:sz w:val="24"/>
          <w:szCs w:val="24"/>
        </w:rPr>
        <w:t>предприятии</w:t>
      </w:r>
      <w:proofErr w:type="gramEnd"/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24) заемный капитал предприятия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25) кредиторская задолженность предприятия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26) состав и виды затрат на предприятия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27) калькуляция затрат на предприятии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28) себестоимость продукции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29) банкротство предприятия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30) способы ликвидации предприятия</w:t>
      </w:r>
    </w:p>
    <w:p w:rsidR="00FF4FD0" w:rsidRDefault="00FF4FD0" w:rsidP="00104780">
      <w:pPr>
        <w:keepNext/>
        <w:ind w:firstLine="709"/>
        <w:jc w:val="both"/>
        <w:rPr>
          <w:i/>
          <w:sz w:val="24"/>
          <w:szCs w:val="24"/>
        </w:rPr>
      </w:pPr>
    </w:p>
    <w:p w:rsidR="008A6864" w:rsidRPr="00EF7FDA" w:rsidRDefault="00C126A0" w:rsidP="00104780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065B50" w:rsidRPr="00EF7FDA" w:rsidRDefault="00065B50" w:rsidP="00104780">
      <w:pPr>
        <w:keepNext/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</w:t>
      </w:r>
      <w:r w:rsidR="00680998" w:rsidRPr="00EF7FDA">
        <w:rPr>
          <w:sz w:val="24"/>
          <w:szCs w:val="24"/>
        </w:rPr>
        <w:t>ответов</w:t>
      </w:r>
      <w:r w:rsidR="00551122" w:rsidRPr="00EF7FDA">
        <w:rPr>
          <w:sz w:val="24"/>
          <w:szCs w:val="24"/>
        </w:rPr>
        <w:t xml:space="preserve"> (</w:t>
      </w:r>
      <w:r w:rsidR="009103BE" w:rsidRPr="00EF7FDA">
        <w:rPr>
          <w:sz w:val="24"/>
          <w:szCs w:val="24"/>
        </w:rPr>
        <w:t>ответ</w:t>
      </w:r>
      <w:r w:rsidR="00042200" w:rsidRPr="00EF7FDA">
        <w:rPr>
          <w:sz w:val="24"/>
          <w:szCs w:val="24"/>
        </w:rPr>
        <w:t>ы</w:t>
      </w:r>
      <w:r w:rsidR="009103BE" w:rsidRPr="00EF7FDA">
        <w:rPr>
          <w:sz w:val="24"/>
          <w:szCs w:val="24"/>
        </w:rPr>
        <w:t xml:space="preserve"> </w:t>
      </w:r>
      <w:r w:rsidR="00042200" w:rsidRPr="00EF7FDA">
        <w:rPr>
          <w:sz w:val="24"/>
          <w:szCs w:val="24"/>
        </w:rPr>
        <w:t xml:space="preserve">должны быть полными, </w:t>
      </w:r>
      <w:r w:rsidR="00551122" w:rsidRPr="00EF7FDA">
        <w:rPr>
          <w:sz w:val="24"/>
          <w:szCs w:val="24"/>
        </w:rPr>
        <w:t>четко выстроен</w:t>
      </w:r>
      <w:r w:rsidR="00680998" w:rsidRPr="00EF7FDA">
        <w:rPr>
          <w:sz w:val="24"/>
          <w:szCs w:val="24"/>
        </w:rPr>
        <w:t xml:space="preserve">ы, </w:t>
      </w:r>
      <w:r w:rsidR="00042200" w:rsidRPr="00EF7FDA">
        <w:rPr>
          <w:sz w:val="24"/>
          <w:szCs w:val="24"/>
        </w:rPr>
        <w:t>логичными (аргументированными)</w:t>
      </w:r>
      <w:r w:rsidRPr="00EF7FDA">
        <w:rPr>
          <w:sz w:val="24"/>
          <w:szCs w:val="24"/>
        </w:rPr>
        <w:t xml:space="preserve">; </w:t>
      </w:r>
      <w:proofErr w:type="gramEnd"/>
    </w:p>
    <w:p w:rsidR="00065B50" w:rsidRPr="00EF7FDA" w:rsidRDefault="00065B50" w:rsidP="00104780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</w:t>
      </w:r>
      <w:r w:rsidR="00680998" w:rsidRPr="00EF7FDA">
        <w:rPr>
          <w:sz w:val="24"/>
          <w:szCs w:val="24"/>
        </w:rPr>
        <w:t>профессиональной терминологией</w:t>
      </w:r>
      <w:r w:rsidRPr="00EF7FDA">
        <w:rPr>
          <w:sz w:val="24"/>
          <w:szCs w:val="24"/>
        </w:rPr>
        <w:t>.</w:t>
      </w:r>
    </w:p>
    <w:p w:rsidR="002507CC" w:rsidRPr="00EF7FDA" w:rsidRDefault="00850039" w:rsidP="00104780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</w:t>
      </w:r>
      <w:r w:rsidR="002507CC" w:rsidRPr="00EF7FDA">
        <w:rPr>
          <w:i/>
          <w:sz w:val="24"/>
          <w:szCs w:val="24"/>
        </w:rPr>
        <w:t>.</w:t>
      </w:r>
    </w:p>
    <w:p w:rsidR="002730FC" w:rsidRPr="008F456E" w:rsidRDefault="002507CC" w:rsidP="00104780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</w:t>
      </w:r>
      <w:r w:rsidR="00551122" w:rsidRPr="008F456E">
        <w:rPr>
          <w:sz w:val="24"/>
          <w:szCs w:val="24"/>
        </w:rPr>
        <w:t>:</w:t>
      </w:r>
    </w:p>
    <w:p w:rsidR="002730FC" w:rsidRPr="008F456E" w:rsidRDefault="002730FC" w:rsidP="00104780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>0 баллов - обучающийся дал неправильный ответ на вопрос</w:t>
      </w:r>
      <w:r w:rsidR="002507CC" w:rsidRPr="008F456E">
        <w:rPr>
          <w:sz w:val="24"/>
          <w:szCs w:val="24"/>
        </w:rPr>
        <w:t xml:space="preserve"> или не ответил</w:t>
      </w:r>
      <w:r w:rsidRPr="008F456E">
        <w:rPr>
          <w:sz w:val="24"/>
          <w:szCs w:val="24"/>
        </w:rPr>
        <w:t>;</w:t>
      </w:r>
    </w:p>
    <w:p w:rsidR="002730FC" w:rsidRPr="008F456E" w:rsidRDefault="002730FC" w:rsidP="00104780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3</w:t>
      </w:r>
      <w:r w:rsidRPr="008F456E">
        <w:rPr>
          <w:sz w:val="24"/>
          <w:szCs w:val="24"/>
        </w:rPr>
        <w:t xml:space="preserve"> балл -</w:t>
      </w:r>
      <w:r w:rsidR="002507CC" w:rsidRPr="008F456E">
        <w:rPr>
          <w:sz w:val="24"/>
          <w:szCs w:val="24"/>
        </w:rPr>
        <w:t xml:space="preserve"> ответ </w:t>
      </w:r>
      <w:proofErr w:type="gramStart"/>
      <w:r w:rsidR="002507CC" w:rsidRPr="008F456E">
        <w:rPr>
          <w:sz w:val="24"/>
          <w:szCs w:val="24"/>
        </w:rPr>
        <w:t>обучающегося</w:t>
      </w:r>
      <w:proofErr w:type="gramEnd"/>
      <w:r w:rsidR="002507CC" w:rsidRPr="008F456E">
        <w:rPr>
          <w:sz w:val="24"/>
          <w:szCs w:val="24"/>
        </w:rPr>
        <w:t xml:space="preserve"> является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8F456E">
        <w:rPr>
          <w:sz w:val="24"/>
          <w:szCs w:val="24"/>
        </w:rPr>
        <w:t>;</w:t>
      </w:r>
    </w:p>
    <w:p w:rsidR="00187941" w:rsidRPr="008F456E" w:rsidRDefault="00187941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4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но </w:t>
      </w:r>
      <w:r w:rsidRPr="008F456E">
        <w:rPr>
          <w:rFonts w:eastAsia="Calibri"/>
          <w:sz w:val="24"/>
          <w:szCs w:val="24"/>
          <w:lang w:eastAsia="en-US"/>
        </w:rPr>
        <w:t>не точн</w:t>
      </w:r>
      <w:r w:rsidR="002507CC" w:rsidRPr="008F456E">
        <w:rPr>
          <w:rFonts w:eastAsia="Calibri"/>
          <w:sz w:val="24"/>
          <w:szCs w:val="24"/>
          <w:lang w:eastAsia="en-US"/>
        </w:rPr>
        <w:t>ым</w:t>
      </w:r>
      <w:r w:rsidRPr="008F456E">
        <w:rPr>
          <w:rFonts w:eastAsia="Calibri"/>
          <w:sz w:val="24"/>
          <w:szCs w:val="24"/>
          <w:lang w:eastAsia="en-US"/>
        </w:rPr>
        <w:t xml:space="preserve">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не уверенным </w:t>
      </w:r>
      <w:r w:rsidRPr="008F456E">
        <w:rPr>
          <w:rFonts w:eastAsia="Calibri"/>
          <w:sz w:val="24"/>
          <w:szCs w:val="24"/>
          <w:lang w:eastAsia="en-US"/>
        </w:rPr>
        <w:t>и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</w:t>
      </w:r>
      <w:r w:rsidRPr="008F456E">
        <w:rPr>
          <w:rFonts w:eastAsia="Calibri"/>
          <w:sz w:val="24"/>
          <w:szCs w:val="24"/>
          <w:lang w:eastAsia="en-US"/>
        </w:rPr>
        <w:t xml:space="preserve"> аргументирован</w:t>
      </w:r>
      <w:r w:rsidR="002507CC" w:rsidRPr="008F456E">
        <w:rPr>
          <w:rFonts w:eastAsia="Calibri"/>
          <w:sz w:val="24"/>
          <w:szCs w:val="24"/>
          <w:lang w:eastAsia="en-US"/>
        </w:rPr>
        <w:t>ным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2507CC" w:rsidRPr="00EF7FDA" w:rsidRDefault="002507C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t xml:space="preserve">- </w:t>
      </w:r>
      <w:r w:rsidR="008F456E">
        <w:rPr>
          <w:rFonts w:eastAsia="Calibri"/>
          <w:sz w:val="24"/>
          <w:szCs w:val="24"/>
          <w:lang w:eastAsia="en-US"/>
        </w:rPr>
        <w:t xml:space="preserve"> </w:t>
      </w:r>
      <w:r w:rsidR="008F456E" w:rsidRPr="008F456E">
        <w:rPr>
          <w:rFonts w:eastAsia="Calibri"/>
          <w:sz w:val="24"/>
          <w:szCs w:val="24"/>
          <w:lang w:eastAsia="en-US"/>
        </w:rPr>
        <w:t>5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аргументированным.</w:t>
      </w:r>
    </w:p>
    <w:p w:rsidR="00187941" w:rsidRPr="00EF7FDA" w:rsidRDefault="00187941" w:rsidP="00104780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</w:t>
      </w:r>
      <w:r w:rsidR="002507CC" w:rsidRPr="00EF7FDA">
        <w:rPr>
          <w:sz w:val="24"/>
          <w:szCs w:val="24"/>
        </w:rPr>
        <w:t xml:space="preserve">, которая </w:t>
      </w:r>
      <w:r w:rsidRPr="00EF7FDA">
        <w:rPr>
          <w:sz w:val="24"/>
          <w:szCs w:val="24"/>
        </w:rPr>
        <w:t>округляется до целой величины</w:t>
      </w:r>
      <w:r w:rsidR="002507CC" w:rsidRPr="00EF7FDA">
        <w:rPr>
          <w:sz w:val="24"/>
          <w:szCs w:val="24"/>
        </w:rPr>
        <w:t xml:space="preserve"> и выставляется при первой рейтинговой оценке.</w:t>
      </w:r>
    </w:p>
    <w:p w:rsidR="002730FC" w:rsidRPr="00EF7FDA" w:rsidRDefault="002730FC" w:rsidP="00104780">
      <w:pPr>
        <w:keepNext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E26750" w:rsidRPr="00EF7FDA" w:rsidRDefault="00E26750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438A9" w:rsidRPr="00EF7FDA" w:rsidRDefault="006438A9" w:rsidP="00104780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26750" w:rsidRPr="00EF7FDA" w:rsidRDefault="00E26750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4239B" w:rsidRDefault="0014239B" w:rsidP="00104780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2.2.1 Комплекты задач</w:t>
      </w:r>
      <w:r w:rsidR="00233AB4">
        <w:rPr>
          <w:rFonts w:eastAsia="Calibri"/>
          <w:b/>
          <w:i/>
          <w:sz w:val="24"/>
          <w:szCs w:val="24"/>
          <w:lang w:eastAsia="en-US"/>
        </w:rPr>
        <w:t xml:space="preserve"> (РЗ)</w:t>
      </w:r>
    </w:p>
    <w:p w:rsidR="0014239B" w:rsidRPr="00F64CB0" w:rsidRDefault="0014239B" w:rsidP="00104780">
      <w:pPr>
        <w:keepNext/>
        <w:widowControl w:val="0"/>
        <w:ind w:firstLine="708"/>
        <w:rPr>
          <w:sz w:val="24"/>
          <w:szCs w:val="24"/>
        </w:rPr>
      </w:pPr>
    </w:p>
    <w:p w:rsidR="00737FCE" w:rsidRDefault="00737FCE" w:rsidP="00104780">
      <w:pPr>
        <w:pStyle w:val="Style16"/>
        <w:keepNext/>
        <w:widowControl/>
        <w:spacing w:line="240" w:lineRule="auto"/>
        <w:ind w:firstLine="708"/>
        <w:rPr>
          <w:rStyle w:val="FontStyle64"/>
          <w:sz w:val="24"/>
          <w:szCs w:val="24"/>
        </w:rPr>
      </w:pPr>
      <w:r>
        <w:rPr>
          <w:rStyle w:val="FontStyle64"/>
          <w:sz w:val="24"/>
          <w:szCs w:val="24"/>
        </w:rPr>
        <w:t>Задача 1</w:t>
      </w:r>
    </w:p>
    <w:p w:rsidR="00737FCE" w:rsidRDefault="00737FCE" w:rsidP="00104780">
      <w:pPr>
        <w:pStyle w:val="Style16"/>
        <w:keepNext/>
        <w:widowControl/>
        <w:spacing w:line="240" w:lineRule="auto"/>
        <w:ind w:firstLine="0"/>
        <w:rPr>
          <w:rStyle w:val="FontStyle64"/>
          <w:sz w:val="24"/>
          <w:szCs w:val="24"/>
        </w:rPr>
      </w:pPr>
      <w:r>
        <w:rPr>
          <w:rStyle w:val="FontStyle64"/>
          <w:sz w:val="24"/>
          <w:szCs w:val="24"/>
        </w:rPr>
        <w:tab/>
        <w:t>Рассчитать основные технико-экономические показатели деятельности предприятия.</w:t>
      </w:r>
    </w:p>
    <w:p w:rsidR="00737FCE" w:rsidRDefault="00737FCE" w:rsidP="00104780">
      <w:pPr>
        <w:pStyle w:val="Style16"/>
        <w:keepNext/>
        <w:widowControl/>
        <w:spacing w:line="240" w:lineRule="auto"/>
        <w:ind w:firstLine="0"/>
        <w:rPr>
          <w:rStyle w:val="FontStyle64"/>
          <w:sz w:val="24"/>
          <w:szCs w:val="24"/>
        </w:rPr>
      </w:pPr>
    </w:p>
    <w:p w:rsidR="00737FCE" w:rsidRPr="00737FCE" w:rsidRDefault="00737FCE" w:rsidP="00104780">
      <w:pPr>
        <w:pStyle w:val="Style16"/>
        <w:keepNext/>
        <w:widowControl/>
        <w:spacing w:line="240" w:lineRule="auto"/>
        <w:ind w:firstLine="0"/>
        <w:rPr>
          <w:rStyle w:val="FontStyle64"/>
          <w:sz w:val="24"/>
          <w:szCs w:val="24"/>
        </w:rPr>
      </w:pPr>
      <w:r w:rsidRPr="00737FCE">
        <w:rPr>
          <w:rStyle w:val="FontStyle64"/>
          <w:sz w:val="24"/>
          <w:szCs w:val="24"/>
        </w:rPr>
        <w:t>Таблица</w:t>
      </w:r>
      <w:r w:rsidRPr="00737FCE">
        <w:rPr>
          <w:rStyle w:val="FontStyle64"/>
          <w:spacing w:val="40"/>
          <w:sz w:val="24"/>
          <w:szCs w:val="24"/>
        </w:rPr>
        <w:t xml:space="preserve"> 1 –</w:t>
      </w:r>
      <w:r w:rsidRPr="00737FCE">
        <w:rPr>
          <w:rStyle w:val="FontStyle64"/>
          <w:sz w:val="24"/>
          <w:szCs w:val="24"/>
        </w:rPr>
        <w:t xml:space="preserve"> Основные технико-экономические показател</w:t>
      </w:r>
      <w:proofErr w:type="gramStart"/>
      <w:r w:rsidRPr="00737FCE">
        <w:rPr>
          <w:rStyle w:val="FontStyle64"/>
          <w:sz w:val="24"/>
          <w:szCs w:val="24"/>
        </w:rPr>
        <w:t>и ООО</w:t>
      </w:r>
      <w:proofErr w:type="gramEnd"/>
      <w:r w:rsidRPr="00737FCE">
        <w:rPr>
          <w:rStyle w:val="FontStyle64"/>
          <w:sz w:val="24"/>
          <w:szCs w:val="24"/>
        </w:rPr>
        <w:t xml:space="preserve"> «МТС»</w:t>
      </w:r>
      <w:r>
        <w:rPr>
          <w:rStyle w:val="FontStyle64"/>
          <w:sz w:val="24"/>
          <w:szCs w:val="24"/>
        </w:rPr>
        <w:t xml:space="preserve"> </w:t>
      </w:r>
      <w:r w:rsidRPr="00737FCE">
        <w:rPr>
          <w:rStyle w:val="FontStyle64"/>
          <w:sz w:val="24"/>
          <w:szCs w:val="24"/>
        </w:rPr>
        <w:t>за 20</w:t>
      </w:r>
      <w:r>
        <w:rPr>
          <w:rStyle w:val="FontStyle64"/>
          <w:sz w:val="24"/>
          <w:szCs w:val="24"/>
        </w:rPr>
        <w:t>_</w:t>
      </w:r>
      <w:r w:rsidRPr="00737FCE">
        <w:rPr>
          <w:rStyle w:val="FontStyle64"/>
          <w:sz w:val="24"/>
          <w:szCs w:val="24"/>
        </w:rPr>
        <w:t>-20</w:t>
      </w:r>
      <w:r>
        <w:rPr>
          <w:rStyle w:val="FontStyle64"/>
          <w:sz w:val="24"/>
          <w:szCs w:val="24"/>
        </w:rPr>
        <w:t>_</w:t>
      </w:r>
      <w:r w:rsidRPr="00737FCE">
        <w:rPr>
          <w:rStyle w:val="FontStyle64"/>
          <w:sz w:val="24"/>
          <w:szCs w:val="24"/>
        </w:rPr>
        <w:t>г.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1134"/>
        <w:gridCol w:w="2126"/>
        <w:gridCol w:w="2126"/>
      </w:tblGrid>
      <w:tr w:rsidR="00737FCE" w:rsidRPr="00737FCE" w:rsidTr="00737FCE">
        <w:trPr>
          <w:trHeight w:val="12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ед.</w:t>
            </w:r>
          </w:p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изм.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737FCE">
              <w:rPr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737FCE">
              <w:rPr>
                <w:sz w:val="24"/>
                <w:szCs w:val="24"/>
              </w:rPr>
              <w:t>г.</w:t>
            </w:r>
          </w:p>
        </w:tc>
      </w:tr>
      <w:tr w:rsidR="00737FCE" w:rsidRPr="00737FCE" w:rsidTr="00737FCE">
        <w:trPr>
          <w:trHeight w:val="4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Выручка от продажи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тыс</w:t>
            </w:r>
            <w:proofErr w:type="gramStart"/>
            <w:r w:rsidRPr="00737FCE">
              <w:rPr>
                <w:sz w:val="24"/>
                <w:szCs w:val="24"/>
              </w:rPr>
              <w:t>.р</w:t>
            </w:r>
            <w:proofErr w:type="gramEnd"/>
            <w:r w:rsidRPr="00737FCE">
              <w:rPr>
                <w:sz w:val="24"/>
                <w:szCs w:val="24"/>
              </w:rPr>
              <w:t>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483958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520725</w:t>
            </w:r>
          </w:p>
        </w:tc>
      </w:tr>
      <w:tr w:rsidR="00737FCE" w:rsidRPr="00737FCE" w:rsidTr="00737FCE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Себестоимость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тыс</w:t>
            </w:r>
            <w:proofErr w:type="gramStart"/>
            <w:r w:rsidRPr="00737FCE">
              <w:rPr>
                <w:sz w:val="24"/>
                <w:szCs w:val="24"/>
              </w:rPr>
              <w:t>.р</w:t>
            </w:r>
            <w:proofErr w:type="gramEnd"/>
            <w:r w:rsidRPr="00737FCE">
              <w:rPr>
                <w:sz w:val="24"/>
                <w:szCs w:val="24"/>
              </w:rPr>
              <w:t>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353394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231329</w:t>
            </w:r>
          </w:p>
        </w:tc>
      </w:tr>
      <w:tr w:rsidR="00737FCE" w:rsidRPr="00737FCE" w:rsidTr="00737FCE">
        <w:trPr>
          <w:trHeight w:val="31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Валовая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тыс</w:t>
            </w:r>
            <w:proofErr w:type="gramStart"/>
            <w:r w:rsidRPr="00737FCE">
              <w:rPr>
                <w:sz w:val="24"/>
                <w:szCs w:val="24"/>
              </w:rPr>
              <w:t>.р</w:t>
            </w:r>
            <w:proofErr w:type="gramEnd"/>
            <w:r w:rsidRPr="00737FCE">
              <w:rPr>
                <w:sz w:val="24"/>
                <w:szCs w:val="24"/>
              </w:rPr>
              <w:t>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36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тыс</w:t>
            </w:r>
            <w:proofErr w:type="gramStart"/>
            <w:r w:rsidRPr="00737FCE">
              <w:rPr>
                <w:sz w:val="24"/>
                <w:szCs w:val="24"/>
              </w:rPr>
              <w:t>.р</w:t>
            </w:r>
            <w:proofErr w:type="gramEnd"/>
            <w:r w:rsidRPr="00737FCE">
              <w:rPr>
                <w:sz w:val="24"/>
                <w:szCs w:val="24"/>
              </w:rPr>
              <w:t>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Чистая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тыс</w:t>
            </w:r>
            <w:proofErr w:type="gramStart"/>
            <w:r w:rsidRPr="00737FCE">
              <w:rPr>
                <w:sz w:val="24"/>
                <w:szCs w:val="24"/>
              </w:rPr>
              <w:t>.р</w:t>
            </w:r>
            <w:proofErr w:type="gramEnd"/>
            <w:r w:rsidRPr="00737FCE">
              <w:rPr>
                <w:sz w:val="24"/>
                <w:szCs w:val="24"/>
              </w:rPr>
              <w:t>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78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 xml:space="preserve">Численность </w:t>
            </w:r>
            <w:proofErr w:type="gramStart"/>
            <w:r w:rsidRPr="00737FCE">
              <w:rPr>
                <w:sz w:val="24"/>
                <w:szCs w:val="24"/>
              </w:rPr>
              <w:t>работающих</w:t>
            </w:r>
            <w:proofErr w:type="gramEnd"/>
          </w:p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в т.ч.</w:t>
            </w:r>
          </w:p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- рабочих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737FCE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215</w:t>
            </w:r>
          </w:p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232</w:t>
            </w:r>
          </w:p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224</w:t>
            </w:r>
          </w:p>
        </w:tc>
      </w:tr>
      <w:tr w:rsidR="00737FCE" w:rsidRPr="00737FCE" w:rsidTr="00737FCE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 xml:space="preserve">Производительность труда:   </w:t>
            </w:r>
          </w:p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 xml:space="preserve"> - на 1-го   работника</w:t>
            </w:r>
          </w:p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 xml:space="preserve"> - на 1-го рабочего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737FCE">
              <w:rPr>
                <w:sz w:val="24"/>
                <w:szCs w:val="24"/>
              </w:rPr>
              <w:t>руб</w:t>
            </w:r>
            <w:proofErr w:type="spellEnd"/>
            <w:r w:rsidRPr="00737FCE">
              <w:rPr>
                <w:sz w:val="24"/>
                <w:szCs w:val="24"/>
              </w:rPr>
              <w:t>/</w:t>
            </w:r>
          </w:p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Основной капитал:</w:t>
            </w:r>
          </w:p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 xml:space="preserve"> - основные средства </w:t>
            </w:r>
          </w:p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 xml:space="preserve"> - нематериальные активы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тыс</w:t>
            </w:r>
            <w:proofErr w:type="gramStart"/>
            <w:r w:rsidRPr="00737FCE">
              <w:rPr>
                <w:sz w:val="24"/>
                <w:szCs w:val="24"/>
              </w:rPr>
              <w:t>.р</w:t>
            </w:r>
            <w:proofErr w:type="gramEnd"/>
            <w:r w:rsidRPr="00737FCE">
              <w:rPr>
                <w:sz w:val="24"/>
                <w:szCs w:val="24"/>
              </w:rPr>
              <w:t>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292960</w:t>
            </w:r>
          </w:p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251271</w:t>
            </w:r>
          </w:p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0</w:t>
            </w:r>
          </w:p>
        </w:tc>
      </w:tr>
      <w:tr w:rsidR="00737FCE" w:rsidRPr="00737FCE" w:rsidTr="00737FCE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тыс</w:t>
            </w:r>
            <w:proofErr w:type="gramStart"/>
            <w:r w:rsidRPr="00737FCE">
              <w:rPr>
                <w:sz w:val="24"/>
                <w:szCs w:val="24"/>
              </w:rPr>
              <w:t>.р</w:t>
            </w:r>
            <w:proofErr w:type="gramEnd"/>
            <w:r w:rsidRPr="00737FCE">
              <w:rPr>
                <w:sz w:val="24"/>
                <w:szCs w:val="24"/>
              </w:rPr>
              <w:t>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Среднегодовая 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тыс</w:t>
            </w:r>
            <w:proofErr w:type="gramStart"/>
            <w:r w:rsidRPr="00737FCE">
              <w:rPr>
                <w:sz w:val="24"/>
                <w:szCs w:val="24"/>
              </w:rPr>
              <w:t>.р</w:t>
            </w:r>
            <w:proofErr w:type="gramEnd"/>
            <w:r w:rsidRPr="00737FCE">
              <w:rPr>
                <w:sz w:val="24"/>
                <w:szCs w:val="24"/>
              </w:rPr>
              <w:t>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тыс</w:t>
            </w:r>
            <w:proofErr w:type="gramStart"/>
            <w:r w:rsidRPr="00737FCE">
              <w:rPr>
                <w:sz w:val="24"/>
                <w:szCs w:val="24"/>
              </w:rPr>
              <w:t>.р</w:t>
            </w:r>
            <w:proofErr w:type="gramEnd"/>
            <w:r w:rsidRPr="00737FCE">
              <w:rPr>
                <w:sz w:val="24"/>
                <w:szCs w:val="24"/>
              </w:rPr>
              <w:t>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17.8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19,8</w:t>
            </w:r>
          </w:p>
        </w:tc>
      </w:tr>
      <w:tr w:rsidR="00737FCE" w:rsidRPr="00737FCE" w:rsidTr="00737FCE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Фондоотдача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Фондоемкость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737FCE">
              <w:rPr>
                <w:sz w:val="24"/>
                <w:szCs w:val="24"/>
              </w:rPr>
              <w:t>Фондорентабельность</w:t>
            </w:r>
            <w:proofErr w:type="spellEnd"/>
            <w:r w:rsidRPr="00737F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Фондовооруженность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737FCE">
              <w:rPr>
                <w:color w:val="000000"/>
                <w:sz w:val="24"/>
                <w:szCs w:val="24"/>
              </w:rPr>
              <w:lastRenderedPageBreak/>
              <w:t>Рентабельность продаж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 xml:space="preserve">Затраты на 1 рубль продаж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737FCE" w:rsidRPr="001E77F4" w:rsidRDefault="00737FCE" w:rsidP="00104780">
      <w:pPr>
        <w:keepNext/>
        <w:spacing w:line="360" w:lineRule="auto"/>
        <w:ind w:firstLine="540"/>
        <w:jc w:val="both"/>
        <w:rPr>
          <w:sz w:val="24"/>
          <w:szCs w:val="24"/>
        </w:rPr>
      </w:pPr>
    </w:p>
    <w:p w:rsidR="00737FCE" w:rsidRDefault="00737FCE" w:rsidP="00104780">
      <w:pPr>
        <w:keepNext/>
        <w:rPr>
          <w:sz w:val="24"/>
          <w:szCs w:val="24"/>
        </w:rPr>
      </w:pPr>
      <w:r>
        <w:rPr>
          <w:sz w:val="24"/>
          <w:szCs w:val="24"/>
        </w:rPr>
        <w:tab/>
        <w:t>Задача 2</w:t>
      </w:r>
    </w:p>
    <w:p w:rsidR="00737FCE" w:rsidRPr="000A428A" w:rsidRDefault="00737FCE" w:rsidP="00104780">
      <w:pPr>
        <w:keepNext/>
        <w:widowControl w:val="0"/>
        <w:spacing w:line="360" w:lineRule="auto"/>
        <w:jc w:val="both"/>
        <w:rPr>
          <w:color w:val="000000"/>
          <w:sz w:val="28"/>
          <w:szCs w:val="28"/>
        </w:rPr>
      </w:pPr>
      <w:r w:rsidRPr="000A428A">
        <w:rPr>
          <w:color w:val="000000"/>
          <w:sz w:val="28"/>
          <w:szCs w:val="28"/>
        </w:rPr>
        <w:t xml:space="preserve">Рассчитать показатели, графически представить основные финансовые показатели </w:t>
      </w:r>
      <w:r>
        <w:rPr>
          <w:color w:val="000000"/>
          <w:sz w:val="28"/>
          <w:szCs w:val="28"/>
        </w:rPr>
        <w:t xml:space="preserve">деятельности предприятия </w:t>
      </w:r>
      <w:r w:rsidRPr="000A428A">
        <w:rPr>
          <w:color w:val="000000"/>
          <w:sz w:val="28"/>
          <w:szCs w:val="28"/>
        </w:rPr>
        <w:t>(диаграмм п.1-6)</w:t>
      </w:r>
    </w:p>
    <w:p w:rsidR="00737FCE" w:rsidRDefault="00737FCE" w:rsidP="00104780">
      <w:pPr>
        <w:keepNext/>
        <w:widowControl w:val="0"/>
        <w:spacing w:line="360" w:lineRule="auto"/>
        <w:jc w:val="both"/>
        <w:rPr>
          <w:color w:val="000000"/>
          <w:sz w:val="28"/>
          <w:szCs w:val="28"/>
        </w:rPr>
      </w:pPr>
      <w:r w:rsidRPr="000A428A">
        <w:rPr>
          <w:color w:val="000000"/>
          <w:sz w:val="28"/>
          <w:szCs w:val="28"/>
        </w:rPr>
        <w:t xml:space="preserve">Таблица 1 – </w:t>
      </w:r>
      <w:r>
        <w:rPr>
          <w:color w:val="000000"/>
          <w:sz w:val="28"/>
          <w:szCs w:val="28"/>
        </w:rPr>
        <w:t>О</w:t>
      </w:r>
      <w:r w:rsidRPr="000A428A">
        <w:rPr>
          <w:color w:val="000000"/>
          <w:sz w:val="28"/>
          <w:szCs w:val="28"/>
        </w:rPr>
        <w:t>сновных технико-экономических показате</w:t>
      </w:r>
      <w:r>
        <w:rPr>
          <w:color w:val="000000"/>
          <w:sz w:val="28"/>
          <w:szCs w:val="28"/>
        </w:rPr>
        <w:t xml:space="preserve">лей деятельности </w:t>
      </w:r>
    </w:p>
    <w:p w:rsidR="00737FCE" w:rsidRPr="000A428A" w:rsidRDefault="00737FCE" w:rsidP="00104780">
      <w:pPr>
        <w:keepNext/>
        <w:widowControl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ООО «Весна» </w:t>
      </w:r>
      <w:r w:rsidRPr="000A428A">
        <w:rPr>
          <w:color w:val="000000"/>
          <w:sz w:val="28"/>
          <w:szCs w:val="28"/>
        </w:rPr>
        <w:t>за 20</w:t>
      </w:r>
      <w:r>
        <w:rPr>
          <w:color w:val="000000"/>
          <w:sz w:val="28"/>
          <w:szCs w:val="28"/>
        </w:rPr>
        <w:t>_</w:t>
      </w:r>
      <w:r w:rsidRPr="000A428A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_</w:t>
      </w:r>
      <w:r w:rsidRPr="000A428A">
        <w:rPr>
          <w:color w:val="000000"/>
          <w:sz w:val="28"/>
          <w:szCs w:val="28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858"/>
        <w:gridCol w:w="1134"/>
        <w:gridCol w:w="2126"/>
        <w:gridCol w:w="2126"/>
      </w:tblGrid>
      <w:tr w:rsidR="00737FCE" w:rsidRPr="000A428A" w:rsidTr="00737FCE">
        <w:trPr>
          <w:trHeight w:val="419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№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0A428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0A428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ед.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изм.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0A428A">
              <w:rPr>
                <w:sz w:val="24"/>
                <w:szCs w:val="24"/>
              </w:rPr>
              <w:t>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0A428A">
              <w:rPr>
                <w:sz w:val="24"/>
                <w:szCs w:val="24"/>
              </w:rPr>
              <w:t>г.</w:t>
            </w:r>
          </w:p>
        </w:tc>
      </w:tr>
      <w:tr w:rsidR="00737FCE" w:rsidRPr="000A428A" w:rsidTr="00737FCE">
        <w:trPr>
          <w:trHeight w:val="400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rPr>
                <w:color w:val="000000"/>
                <w:sz w:val="24"/>
                <w:szCs w:val="24"/>
              </w:rPr>
            </w:pPr>
          </w:p>
        </w:tc>
        <w:tc>
          <w:tcPr>
            <w:tcW w:w="3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rPr>
                <w:sz w:val="24"/>
                <w:szCs w:val="24"/>
              </w:rPr>
            </w:pP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737FCE" w:rsidRDefault="00737FCE" w:rsidP="00104780">
            <w:pPr>
              <w:keepNext/>
              <w:widowControl w:val="0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 xml:space="preserve">Выручка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137097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184632</w:t>
            </w: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737FCE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 xml:space="preserve">Себестоимость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106327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136147</w:t>
            </w: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737FCE" w:rsidRDefault="00737FCE" w:rsidP="00104780">
            <w:pPr>
              <w:keepNext/>
              <w:widowControl w:val="0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Валовая 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737FCE" w:rsidRDefault="00737FCE" w:rsidP="00104780">
            <w:pPr>
              <w:keepNext/>
              <w:widowControl w:val="0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28801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45955</w:t>
            </w: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737FCE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737FCE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Чистая 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 xml:space="preserve">Рентабельность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 xml:space="preserve">Численность </w:t>
            </w:r>
            <w:proofErr w:type="gramStart"/>
            <w:r w:rsidRPr="000A428A">
              <w:rPr>
                <w:sz w:val="24"/>
                <w:szCs w:val="24"/>
              </w:rPr>
              <w:t>работающих</w:t>
            </w:r>
            <w:proofErr w:type="gramEnd"/>
          </w:p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в т.ч.:</w:t>
            </w:r>
          </w:p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- охранник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142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151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121</w:t>
            </w: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 xml:space="preserve">Производительность труда:   </w:t>
            </w:r>
          </w:p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 xml:space="preserve"> - на 1-го работника</w:t>
            </w:r>
          </w:p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 xml:space="preserve"> - на 1-го охранника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0A428A">
              <w:rPr>
                <w:sz w:val="24"/>
                <w:szCs w:val="24"/>
              </w:rPr>
              <w:t>руб</w:t>
            </w:r>
            <w:proofErr w:type="spellEnd"/>
            <w:r w:rsidRPr="000A428A">
              <w:rPr>
                <w:sz w:val="24"/>
                <w:szCs w:val="24"/>
              </w:rPr>
              <w:t>/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Среднегодовая 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45</w:t>
            </w: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Основной капитал:</w:t>
            </w:r>
          </w:p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 xml:space="preserve"> - основные средства </w:t>
            </w:r>
          </w:p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 xml:space="preserve"> - нематериальные активы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17655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12638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19325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13744</w:t>
            </w: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Фондоотдача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Затраты на 1 рубль продаж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37FCE" w:rsidRPr="000A428A" w:rsidRDefault="00737FCE" w:rsidP="00104780">
      <w:pPr>
        <w:keepNext/>
        <w:widowControl w:val="0"/>
        <w:snapToGrid w:val="0"/>
        <w:spacing w:line="300" w:lineRule="auto"/>
        <w:ind w:left="709"/>
        <w:jc w:val="both"/>
        <w:rPr>
          <w:sz w:val="28"/>
        </w:rPr>
      </w:pPr>
    </w:p>
    <w:p w:rsidR="00737FCE" w:rsidRDefault="00737FCE" w:rsidP="00104780">
      <w:pPr>
        <w:keepNext/>
        <w:widowControl w:val="0"/>
        <w:ind w:firstLine="708"/>
        <w:rPr>
          <w:sz w:val="24"/>
          <w:szCs w:val="24"/>
        </w:rPr>
      </w:pPr>
      <w:r w:rsidRPr="00737FCE">
        <w:rPr>
          <w:sz w:val="24"/>
          <w:szCs w:val="24"/>
        </w:rPr>
        <w:t>Задача 3</w:t>
      </w:r>
    </w:p>
    <w:p w:rsidR="00737FCE" w:rsidRPr="00737FCE" w:rsidRDefault="00737FCE" w:rsidP="00104780">
      <w:pPr>
        <w:keepNext/>
        <w:ind w:firstLine="708"/>
        <w:jc w:val="both"/>
        <w:rPr>
          <w:sz w:val="24"/>
          <w:szCs w:val="24"/>
        </w:rPr>
      </w:pPr>
      <w:r w:rsidRPr="00737FCE">
        <w:rPr>
          <w:sz w:val="24"/>
          <w:szCs w:val="24"/>
        </w:rPr>
        <w:t xml:space="preserve">По данным, о деятельности предприятия, составить финансовый отчет (отчет «О </w:t>
      </w:r>
      <w:r w:rsidR="00195508">
        <w:rPr>
          <w:sz w:val="24"/>
          <w:szCs w:val="24"/>
        </w:rPr>
        <w:t>финансовых результатах</w:t>
      </w:r>
      <w:r w:rsidRPr="00737FCE">
        <w:rPr>
          <w:sz w:val="24"/>
          <w:szCs w:val="24"/>
        </w:rPr>
        <w:t>») за 20</w:t>
      </w:r>
      <w:r>
        <w:rPr>
          <w:sz w:val="24"/>
          <w:szCs w:val="24"/>
        </w:rPr>
        <w:t>__</w:t>
      </w:r>
      <w:r w:rsidRPr="00737FCE">
        <w:rPr>
          <w:sz w:val="24"/>
          <w:szCs w:val="24"/>
        </w:rPr>
        <w:t>г., рассчитать и оценить объемы чистой прибыли, если известно, что: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выручка от продаж составила 157400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lastRenderedPageBreak/>
        <w:t>- себестоимость проданных товаров – 109500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коммерческие расходы – 1630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управленческие расходы – 1250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проценты к получению – 580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проценты к уплате – 1420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прочие доходы – 5700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прочие расходы – 2100 тыс. руб.</w:t>
      </w:r>
    </w:p>
    <w:p w:rsidR="00737FCE" w:rsidRPr="00737FCE" w:rsidRDefault="00737FCE" w:rsidP="00104780">
      <w:pPr>
        <w:keepNext/>
        <w:jc w:val="center"/>
        <w:rPr>
          <w:sz w:val="24"/>
          <w:szCs w:val="24"/>
        </w:rPr>
      </w:pPr>
    </w:p>
    <w:p w:rsidR="00737FCE" w:rsidRPr="00737FCE" w:rsidRDefault="00737FCE" w:rsidP="00104780">
      <w:pPr>
        <w:keepNext/>
        <w:ind w:firstLine="708"/>
        <w:jc w:val="both"/>
        <w:rPr>
          <w:sz w:val="24"/>
          <w:szCs w:val="24"/>
        </w:rPr>
      </w:pPr>
      <w:r w:rsidRPr="00737FCE">
        <w:rPr>
          <w:sz w:val="24"/>
          <w:szCs w:val="24"/>
        </w:rPr>
        <w:t xml:space="preserve">Задача </w:t>
      </w:r>
      <w:r>
        <w:rPr>
          <w:sz w:val="24"/>
          <w:szCs w:val="24"/>
        </w:rPr>
        <w:t>4</w:t>
      </w:r>
    </w:p>
    <w:p w:rsidR="00737FCE" w:rsidRPr="00737FCE" w:rsidRDefault="00737FCE" w:rsidP="00104780">
      <w:pPr>
        <w:keepNext/>
        <w:ind w:firstLine="708"/>
        <w:jc w:val="both"/>
        <w:rPr>
          <w:sz w:val="24"/>
          <w:szCs w:val="24"/>
        </w:rPr>
      </w:pPr>
      <w:r w:rsidRPr="00737FCE">
        <w:rPr>
          <w:sz w:val="24"/>
          <w:szCs w:val="24"/>
        </w:rPr>
        <w:t>По данным, о деятельности предприятия, составить финансовый отчет (отчет «</w:t>
      </w:r>
      <w:r w:rsidR="00195508" w:rsidRPr="00737FCE">
        <w:rPr>
          <w:sz w:val="24"/>
          <w:szCs w:val="24"/>
        </w:rPr>
        <w:t xml:space="preserve">О </w:t>
      </w:r>
      <w:r w:rsidR="00195508">
        <w:rPr>
          <w:sz w:val="24"/>
          <w:szCs w:val="24"/>
        </w:rPr>
        <w:t>финансовых результатах</w:t>
      </w:r>
      <w:r w:rsidRPr="00737FCE">
        <w:rPr>
          <w:sz w:val="24"/>
          <w:szCs w:val="24"/>
        </w:rPr>
        <w:t>») за 20</w:t>
      </w:r>
      <w:r>
        <w:rPr>
          <w:sz w:val="24"/>
          <w:szCs w:val="24"/>
        </w:rPr>
        <w:t>__</w:t>
      </w:r>
      <w:r w:rsidRPr="00737FCE">
        <w:rPr>
          <w:sz w:val="24"/>
          <w:szCs w:val="24"/>
        </w:rPr>
        <w:t>г., рассчитать и оценить объемы чистой прибыли, если известно, что: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выручка от продаж составила 85200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себестоимость проданных товаров – 61100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коммерческие расходы – 630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управленческие расходы – 850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проценты к получению – 1580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проценты к уплате – 420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прочие доходы – 570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прочие расходы – 860 тыс. руб.</w:t>
      </w:r>
    </w:p>
    <w:p w:rsidR="00737FCE" w:rsidRPr="00737FCE" w:rsidRDefault="00737FCE" w:rsidP="00104780">
      <w:pPr>
        <w:keepNext/>
        <w:widowControl w:val="0"/>
        <w:ind w:firstLine="708"/>
        <w:rPr>
          <w:sz w:val="24"/>
          <w:szCs w:val="24"/>
        </w:rPr>
      </w:pPr>
    </w:p>
    <w:p w:rsidR="00E57ED6" w:rsidRPr="00793E73" w:rsidRDefault="00E57ED6" w:rsidP="00104780">
      <w:pPr>
        <w:keepNext/>
        <w:ind w:firstLine="708"/>
        <w:rPr>
          <w:sz w:val="24"/>
          <w:szCs w:val="24"/>
        </w:rPr>
      </w:pPr>
      <w:r w:rsidRPr="00793E73">
        <w:rPr>
          <w:sz w:val="24"/>
          <w:szCs w:val="24"/>
        </w:rPr>
        <w:t>З</w:t>
      </w:r>
      <w:r>
        <w:rPr>
          <w:sz w:val="24"/>
          <w:szCs w:val="24"/>
        </w:rPr>
        <w:t>адача 5</w:t>
      </w:r>
    </w:p>
    <w:p w:rsidR="00E57ED6" w:rsidRPr="00793E73" w:rsidRDefault="00E57ED6" w:rsidP="00104780">
      <w:pPr>
        <w:keepNext/>
        <w:ind w:firstLine="708"/>
        <w:jc w:val="both"/>
        <w:rPr>
          <w:sz w:val="24"/>
          <w:szCs w:val="24"/>
        </w:rPr>
      </w:pPr>
      <w:r w:rsidRPr="00793E73">
        <w:rPr>
          <w:sz w:val="24"/>
          <w:szCs w:val="24"/>
        </w:rPr>
        <w:t>Рассчитать и оценить коэффициенты движения и использования основных производственных фондов предприятия ООО «Вектор», если известно, что в 2015г.  были следующие показатели:</w:t>
      </w:r>
    </w:p>
    <w:p w:rsidR="00E57ED6" w:rsidRPr="00793E73" w:rsidRDefault="00E57ED6" w:rsidP="00104780">
      <w:pPr>
        <w:keepNext/>
        <w:jc w:val="both"/>
        <w:rPr>
          <w:sz w:val="24"/>
          <w:szCs w:val="24"/>
        </w:rPr>
      </w:pPr>
      <w:r w:rsidRPr="00793E73">
        <w:rPr>
          <w:sz w:val="24"/>
          <w:szCs w:val="24"/>
        </w:rPr>
        <w:t>- на начало года сумма ОПФ составила 75600 тыс. руб.;</w:t>
      </w:r>
    </w:p>
    <w:p w:rsidR="00E57ED6" w:rsidRPr="00793E73" w:rsidRDefault="00E57ED6" w:rsidP="00104780">
      <w:pPr>
        <w:keepNext/>
        <w:jc w:val="both"/>
        <w:rPr>
          <w:sz w:val="24"/>
          <w:szCs w:val="24"/>
        </w:rPr>
      </w:pPr>
      <w:r w:rsidRPr="00793E73">
        <w:rPr>
          <w:sz w:val="24"/>
          <w:szCs w:val="24"/>
        </w:rPr>
        <w:t>- в 1-м квартале было введено в действие ОПФ на сумму 14400тыс. руб., списано в результате износа 7420 тыс. руб.;</w:t>
      </w:r>
    </w:p>
    <w:p w:rsidR="00E57ED6" w:rsidRPr="00793E73" w:rsidRDefault="00E57ED6" w:rsidP="00104780">
      <w:pPr>
        <w:keepNext/>
        <w:jc w:val="both"/>
        <w:rPr>
          <w:sz w:val="24"/>
          <w:szCs w:val="24"/>
        </w:rPr>
      </w:pPr>
      <w:r w:rsidRPr="00793E73">
        <w:rPr>
          <w:sz w:val="24"/>
          <w:szCs w:val="24"/>
        </w:rPr>
        <w:t xml:space="preserve">- во 2-м квартале – введено 4850 тыс. руб., </w:t>
      </w:r>
    </w:p>
    <w:p w:rsidR="00E57ED6" w:rsidRPr="00793E73" w:rsidRDefault="00E57ED6" w:rsidP="00104780">
      <w:pPr>
        <w:keepNext/>
        <w:jc w:val="both"/>
        <w:rPr>
          <w:sz w:val="24"/>
          <w:szCs w:val="24"/>
        </w:rPr>
      </w:pPr>
      <w:r w:rsidRPr="00793E73">
        <w:rPr>
          <w:sz w:val="24"/>
          <w:szCs w:val="24"/>
        </w:rPr>
        <w:t>- в 3-м квартале – выбыло оборудование на сумму 5550 тыс. руб.</w:t>
      </w:r>
    </w:p>
    <w:p w:rsidR="00E57ED6" w:rsidRPr="00793E73" w:rsidRDefault="00E57ED6" w:rsidP="00104780">
      <w:pPr>
        <w:keepNext/>
        <w:jc w:val="both"/>
        <w:rPr>
          <w:sz w:val="24"/>
          <w:szCs w:val="24"/>
        </w:rPr>
      </w:pPr>
      <w:r w:rsidRPr="00793E73">
        <w:rPr>
          <w:sz w:val="24"/>
          <w:szCs w:val="24"/>
        </w:rPr>
        <w:t>- в 4-м квартале – введено оборудования на сумму 17580 тыс. руб., списано в результате физического износа – 6880 тыс. руб.</w:t>
      </w:r>
    </w:p>
    <w:p w:rsidR="00E57ED6" w:rsidRPr="00793E73" w:rsidRDefault="00E57ED6" w:rsidP="00104780">
      <w:pPr>
        <w:keepNext/>
        <w:jc w:val="both"/>
        <w:rPr>
          <w:sz w:val="24"/>
          <w:szCs w:val="24"/>
        </w:rPr>
      </w:pPr>
      <w:r w:rsidRPr="00793E73">
        <w:rPr>
          <w:sz w:val="24"/>
          <w:szCs w:val="24"/>
        </w:rPr>
        <w:tab/>
      </w:r>
      <w:r w:rsidRPr="00E57ED6">
        <w:rPr>
          <w:sz w:val="24"/>
          <w:szCs w:val="24"/>
        </w:rPr>
        <w:t>За отчетный период предприятие получило выручки от продажи на сумму 98300 тыс. руб., на предприятии работает 270 человек, валовая прибыль составит – 59600 тыс. руб.</w:t>
      </w:r>
    </w:p>
    <w:p w:rsidR="00737FCE" w:rsidRDefault="00737FCE" w:rsidP="00104780">
      <w:pPr>
        <w:keepNext/>
        <w:rPr>
          <w:sz w:val="24"/>
          <w:szCs w:val="24"/>
        </w:rPr>
      </w:pPr>
    </w:p>
    <w:p w:rsidR="00E57ED6" w:rsidRDefault="00E57ED6" w:rsidP="00104780">
      <w:pPr>
        <w:keepNext/>
        <w:ind w:firstLine="708"/>
        <w:rPr>
          <w:sz w:val="24"/>
          <w:szCs w:val="24"/>
        </w:rPr>
      </w:pPr>
      <w:r w:rsidRPr="00793E73">
        <w:rPr>
          <w:sz w:val="24"/>
          <w:szCs w:val="24"/>
        </w:rPr>
        <w:t>З</w:t>
      </w:r>
      <w:r>
        <w:rPr>
          <w:sz w:val="24"/>
          <w:szCs w:val="24"/>
        </w:rPr>
        <w:t>адача 6</w:t>
      </w:r>
    </w:p>
    <w:p w:rsidR="00E57ED6" w:rsidRPr="00793E73" w:rsidRDefault="00E57ED6" w:rsidP="00104780">
      <w:pPr>
        <w:keepNext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Рассчитать структуру основных производственных фондов предприятия и показатели движения и </w:t>
      </w:r>
      <w:r w:rsidR="003C42BB">
        <w:rPr>
          <w:sz w:val="24"/>
          <w:szCs w:val="24"/>
        </w:rPr>
        <w:t xml:space="preserve">технического состояния </w:t>
      </w:r>
      <w:r>
        <w:rPr>
          <w:sz w:val="24"/>
          <w:szCs w:val="24"/>
        </w:rPr>
        <w:t>в ООО «Весна».</w:t>
      </w:r>
    </w:p>
    <w:p w:rsidR="00E57ED6" w:rsidRPr="00793E73" w:rsidRDefault="00E57ED6" w:rsidP="00104780">
      <w:pPr>
        <w:keepNext/>
        <w:jc w:val="both"/>
        <w:rPr>
          <w:sz w:val="24"/>
          <w:szCs w:val="24"/>
        </w:rPr>
      </w:pPr>
      <w:r w:rsidRPr="00793E73">
        <w:rPr>
          <w:sz w:val="24"/>
          <w:szCs w:val="24"/>
        </w:rPr>
        <w:t>Таблица</w:t>
      </w:r>
      <w:r>
        <w:rPr>
          <w:sz w:val="24"/>
          <w:szCs w:val="24"/>
        </w:rPr>
        <w:t xml:space="preserve"> 1</w:t>
      </w:r>
      <w:r w:rsidRPr="00793E73">
        <w:rPr>
          <w:sz w:val="24"/>
          <w:szCs w:val="24"/>
        </w:rPr>
        <w:t xml:space="preserve">  - </w:t>
      </w:r>
      <w:r>
        <w:rPr>
          <w:sz w:val="24"/>
          <w:szCs w:val="24"/>
        </w:rPr>
        <w:t>Расчет</w:t>
      </w:r>
      <w:r w:rsidRPr="00793E73">
        <w:rPr>
          <w:sz w:val="24"/>
          <w:szCs w:val="24"/>
        </w:rPr>
        <w:t xml:space="preserve"> структуры основных производственных фондов О</w:t>
      </w:r>
      <w:r>
        <w:rPr>
          <w:sz w:val="24"/>
          <w:szCs w:val="24"/>
        </w:rPr>
        <w:t>О</w:t>
      </w:r>
      <w:r w:rsidRPr="00793E73">
        <w:rPr>
          <w:sz w:val="24"/>
          <w:szCs w:val="24"/>
        </w:rPr>
        <w:t>О «</w:t>
      </w:r>
      <w:r>
        <w:rPr>
          <w:sz w:val="24"/>
          <w:szCs w:val="24"/>
        </w:rPr>
        <w:t>Весна»</w:t>
      </w:r>
    </w:p>
    <w:tbl>
      <w:tblPr>
        <w:tblW w:w="974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3"/>
        <w:gridCol w:w="2715"/>
        <w:gridCol w:w="1086"/>
        <w:gridCol w:w="1151"/>
        <w:gridCol w:w="937"/>
        <w:gridCol w:w="1086"/>
        <w:gridCol w:w="1086"/>
        <w:gridCol w:w="1141"/>
      </w:tblGrid>
      <w:tr w:rsidR="00E57ED6" w:rsidRPr="00793E73" w:rsidTr="00E57ED6">
        <w:trPr>
          <w:trHeight w:val="42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№</w:t>
            </w:r>
          </w:p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proofErr w:type="gramStart"/>
            <w:r w:rsidRPr="00793E73">
              <w:rPr>
                <w:sz w:val="24"/>
                <w:szCs w:val="24"/>
              </w:rPr>
              <w:t>п</w:t>
            </w:r>
            <w:proofErr w:type="gramEnd"/>
            <w:r w:rsidRPr="00793E73">
              <w:rPr>
                <w:sz w:val="24"/>
                <w:szCs w:val="24"/>
              </w:rPr>
              <w:t>/п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Вид основных средств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__</w:t>
            </w:r>
            <w:r w:rsidRPr="00793E73">
              <w:rPr>
                <w:sz w:val="24"/>
                <w:szCs w:val="24"/>
              </w:rPr>
              <w:t>г.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__</w:t>
            </w:r>
            <w:r w:rsidRPr="00793E73">
              <w:rPr>
                <w:sz w:val="24"/>
                <w:szCs w:val="24"/>
              </w:rPr>
              <w:t>г.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Изменение</w:t>
            </w:r>
            <w:proofErr w:type="gramStart"/>
            <w:r w:rsidRPr="00793E73">
              <w:rPr>
                <w:sz w:val="24"/>
                <w:szCs w:val="24"/>
              </w:rPr>
              <w:t xml:space="preserve"> (+,-)</w:t>
            </w:r>
            <w:proofErr w:type="gramEnd"/>
          </w:p>
        </w:tc>
      </w:tr>
      <w:tr w:rsidR="00E57ED6" w:rsidRPr="00793E73" w:rsidTr="00E57ED6">
        <w:trPr>
          <w:trHeight w:val="22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Сумма</w:t>
            </w:r>
          </w:p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т.р.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793E73">
              <w:rPr>
                <w:sz w:val="24"/>
                <w:szCs w:val="24"/>
              </w:rPr>
              <w:t>Удельн</w:t>
            </w:r>
            <w:proofErr w:type="spellEnd"/>
            <w:r w:rsidRPr="00793E73">
              <w:rPr>
                <w:sz w:val="24"/>
                <w:szCs w:val="24"/>
              </w:rPr>
              <w:t>. вес,%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Сумма т.р.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793E73">
              <w:rPr>
                <w:sz w:val="24"/>
                <w:szCs w:val="24"/>
              </w:rPr>
              <w:t>Удельн</w:t>
            </w:r>
            <w:proofErr w:type="spellEnd"/>
            <w:r w:rsidRPr="00793E73">
              <w:rPr>
                <w:sz w:val="24"/>
                <w:szCs w:val="24"/>
              </w:rPr>
              <w:t>. вес,%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Сумма</w:t>
            </w:r>
            <w:r w:rsidRPr="00793E73">
              <w:rPr>
                <w:sz w:val="24"/>
                <w:szCs w:val="24"/>
                <w:lang w:val="en-US"/>
              </w:rPr>
              <w:t xml:space="preserve"> </w:t>
            </w:r>
            <w:r w:rsidRPr="00793E73">
              <w:rPr>
                <w:sz w:val="24"/>
                <w:szCs w:val="24"/>
              </w:rPr>
              <w:t>т.р.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793E73">
              <w:rPr>
                <w:sz w:val="24"/>
                <w:szCs w:val="24"/>
              </w:rPr>
              <w:t>Удельн</w:t>
            </w:r>
            <w:proofErr w:type="spellEnd"/>
            <w:r w:rsidRPr="00793E73">
              <w:rPr>
                <w:sz w:val="24"/>
                <w:szCs w:val="24"/>
              </w:rPr>
              <w:t>. вес,%</w:t>
            </w:r>
          </w:p>
        </w:tc>
      </w:tr>
      <w:tr w:rsidR="00E57ED6" w:rsidRPr="00793E73" w:rsidTr="00E57E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Здания, сооружения и передаточные устрой-</w:t>
            </w:r>
          </w:p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  <w:proofErr w:type="spellStart"/>
            <w:r w:rsidRPr="00793E73">
              <w:rPr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91992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92942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2.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Машины и оборудования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148488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118996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3.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5816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5541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4.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 xml:space="preserve">Производственный и хозяйственный </w:t>
            </w:r>
            <w:proofErr w:type="spellStart"/>
            <w:r w:rsidRPr="00793E73">
              <w:rPr>
                <w:sz w:val="24"/>
                <w:szCs w:val="24"/>
              </w:rPr>
              <w:t>инвен</w:t>
            </w:r>
            <w:proofErr w:type="spellEnd"/>
          </w:p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  <w:proofErr w:type="spellStart"/>
            <w:r w:rsidRPr="00793E73">
              <w:rPr>
                <w:sz w:val="24"/>
                <w:szCs w:val="24"/>
              </w:rPr>
              <w:t>тарь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730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560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both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Рабочий скот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6.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both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Продуктивный скот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7.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both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Многолетние насаждения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62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59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8.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Другие виды основных средств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521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377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9.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 xml:space="preserve">Земельные участки и объекты </w:t>
            </w:r>
            <w:proofErr w:type="spellStart"/>
            <w:r w:rsidRPr="00793E73">
              <w:rPr>
                <w:sz w:val="24"/>
                <w:szCs w:val="24"/>
              </w:rPr>
              <w:t>природополь</w:t>
            </w:r>
            <w:proofErr w:type="spellEnd"/>
          </w:p>
          <w:p w:rsidR="00E57ED6" w:rsidRPr="00793E73" w:rsidRDefault="00E57ED6" w:rsidP="00104780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793E73">
              <w:rPr>
                <w:sz w:val="24"/>
                <w:szCs w:val="24"/>
              </w:rPr>
              <w:t>зования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1561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1558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10.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Капитальные вложения на коренное улучшение земель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-</w:t>
            </w:r>
          </w:p>
        </w:tc>
      </w:tr>
      <w:tr w:rsidR="00E57ED6" w:rsidRPr="00793E73" w:rsidTr="00E57ED6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249170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220033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В том числе активная часть ОПФ (п.2 + п. 3 + п.4 + п.5)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154696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125097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Амортизация ОПФ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136531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178317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E57ED6" w:rsidRPr="00793E73" w:rsidRDefault="00E57ED6" w:rsidP="00104780">
      <w:pPr>
        <w:keepNext/>
        <w:spacing w:line="360" w:lineRule="auto"/>
        <w:ind w:left="360"/>
        <w:jc w:val="both"/>
        <w:rPr>
          <w:sz w:val="24"/>
          <w:szCs w:val="24"/>
        </w:rPr>
      </w:pPr>
    </w:p>
    <w:p w:rsidR="00E57ED6" w:rsidRDefault="00E57ED6" w:rsidP="00104780">
      <w:pPr>
        <w:keepNext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Рассчитать коэффициенты движения</w:t>
      </w:r>
      <w:r w:rsidRPr="00793E73">
        <w:rPr>
          <w:sz w:val="24"/>
          <w:szCs w:val="24"/>
        </w:rPr>
        <w:t xml:space="preserve"> и техническо</w:t>
      </w:r>
      <w:r>
        <w:rPr>
          <w:sz w:val="24"/>
          <w:szCs w:val="24"/>
        </w:rPr>
        <w:t>го</w:t>
      </w:r>
      <w:r w:rsidRPr="00793E73">
        <w:rPr>
          <w:sz w:val="24"/>
          <w:szCs w:val="24"/>
        </w:rPr>
        <w:t xml:space="preserve"> состояни</w:t>
      </w:r>
      <w:r>
        <w:rPr>
          <w:sz w:val="24"/>
          <w:szCs w:val="24"/>
        </w:rPr>
        <w:t>я основных фондов</w:t>
      </w:r>
      <w:r w:rsidRPr="00793E73">
        <w:rPr>
          <w:sz w:val="24"/>
          <w:szCs w:val="24"/>
        </w:rPr>
        <w:t xml:space="preserve">, по данным бухгалтерской отчетности. </w:t>
      </w:r>
    </w:p>
    <w:p w:rsidR="00E57ED6" w:rsidRPr="00E57ED6" w:rsidRDefault="00E57ED6" w:rsidP="00104780">
      <w:pPr>
        <w:keepNext/>
        <w:ind w:firstLine="708"/>
        <w:jc w:val="both"/>
        <w:rPr>
          <w:sz w:val="24"/>
          <w:szCs w:val="24"/>
        </w:rPr>
      </w:pPr>
      <w:r w:rsidRPr="00793E73">
        <w:rPr>
          <w:sz w:val="24"/>
          <w:szCs w:val="24"/>
        </w:rPr>
        <w:t>Если известно, что в 20</w:t>
      </w:r>
      <w:r>
        <w:rPr>
          <w:sz w:val="24"/>
          <w:szCs w:val="24"/>
        </w:rPr>
        <w:t>__</w:t>
      </w:r>
      <w:r w:rsidRPr="00793E73">
        <w:rPr>
          <w:sz w:val="24"/>
          <w:szCs w:val="24"/>
        </w:rPr>
        <w:t>г. ОПФ на начало года составляли 188174 тыс</w:t>
      </w:r>
      <w:proofErr w:type="gramStart"/>
      <w:r w:rsidRPr="00793E73">
        <w:rPr>
          <w:sz w:val="24"/>
          <w:szCs w:val="24"/>
        </w:rPr>
        <w:t>.р</w:t>
      </w:r>
      <w:proofErr w:type="gramEnd"/>
      <w:r w:rsidRPr="00793E73">
        <w:rPr>
          <w:sz w:val="24"/>
          <w:szCs w:val="24"/>
        </w:rPr>
        <w:t xml:space="preserve">уб., поступило – 101981 тыс.руб., выбыло 40985 тыс.руб., из них в результате износа 38352 тыс.руб. </w:t>
      </w:r>
    </w:p>
    <w:p w:rsidR="00E57ED6" w:rsidRPr="00793E73" w:rsidRDefault="00E57ED6" w:rsidP="00104780">
      <w:pPr>
        <w:keepNext/>
        <w:ind w:firstLine="708"/>
        <w:jc w:val="both"/>
        <w:rPr>
          <w:sz w:val="24"/>
          <w:szCs w:val="24"/>
        </w:rPr>
      </w:pPr>
      <w:r w:rsidRPr="00793E73">
        <w:rPr>
          <w:sz w:val="24"/>
          <w:szCs w:val="24"/>
        </w:rPr>
        <w:t>Объемы ОПФ в 20</w:t>
      </w:r>
      <w:r>
        <w:rPr>
          <w:sz w:val="24"/>
          <w:szCs w:val="24"/>
        </w:rPr>
        <w:t>__</w:t>
      </w:r>
      <w:r w:rsidRPr="00793E73">
        <w:rPr>
          <w:sz w:val="24"/>
          <w:szCs w:val="24"/>
        </w:rPr>
        <w:t>г. составили на начало года 249170 тыс</w:t>
      </w:r>
      <w:proofErr w:type="gramStart"/>
      <w:r w:rsidRPr="00793E73">
        <w:rPr>
          <w:sz w:val="24"/>
          <w:szCs w:val="24"/>
        </w:rPr>
        <w:t>.р</w:t>
      </w:r>
      <w:proofErr w:type="gramEnd"/>
      <w:r w:rsidRPr="00793E73">
        <w:rPr>
          <w:sz w:val="24"/>
          <w:szCs w:val="24"/>
        </w:rPr>
        <w:t>уб., в течение года поступило основных средств на сумму 17001 тыс.руб., выбыло на сумму 46138 тыс.руб., из них сумма износа составила 42763 тыс.руб.</w:t>
      </w:r>
    </w:p>
    <w:p w:rsidR="00E57ED6" w:rsidRPr="00B912DF" w:rsidRDefault="00E57ED6" w:rsidP="00104780">
      <w:pPr>
        <w:keepNext/>
        <w:ind w:firstLine="708"/>
        <w:jc w:val="both"/>
        <w:rPr>
          <w:sz w:val="24"/>
          <w:szCs w:val="24"/>
        </w:rPr>
      </w:pPr>
    </w:p>
    <w:p w:rsidR="00B912DF" w:rsidRPr="00B912DF" w:rsidRDefault="00B912DF" w:rsidP="00104780">
      <w:pPr>
        <w:keepNext/>
        <w:ind w:firstLine="708"/>
        <w:rPr>
          <w:sz w:val="24"/>
          <w:szCs w:val="24"/>
        </w:rPr>
      </w:pPr>
      <w:r w:rsidRPr="00B912DF">
        <w:rPr>
          <w:sz w:val="24"/>
          <w:szCs w:val="24"/>
        </w:rPr>
        <w:t xml:space="preserve">Задача </w:t>
      </w:r>
      <w:r>
        <w:rPr>
          <w:sz w:val="24"/>
          <w:szCs w:val="24"/>
        </w:rPr>
        <w:t>7</w:t>
      </w:r>
    </w:p>
    <w:p w:rsidR="00B912DF" w:rsidRDefault="00B912DF" w:rsidP="00104780">
      <w:pPr>
        <w:keepNext/>
        <w:ind w:firstLine="708"/>
        <w:jc w:val="both"/>
        <w:rPr>
          <w:sz w:val="24"/>
          <w:szCs w:val="24"/>
        </w:rPr>
      </w:pPr>
      <w:r w:rsidRPr="00B912DF">
        <w:rPr>
          <w:sz w:val="24"/>
          <w:szCs w:val="24"/>
        </w:rPr>
        <w:t>По данным финансовой отчетности О</w:t>
      </w:r>
      <w:r>
        <w:rPr>
          <w:sz w:val="24"/>
          <w:szCs w:val="24"/>
        </w:rPr>
        <w:t>Щ</w:t>
      </w:r>
      <w:r w:rsidRPr="00B912DF">
        <w:rPr>
          <w:sz w:val="24"/>
          <w:szCs w:val="24"/>
        </w:rPr>
        <w:t>О «</w:t>
      </w:r>
      <w:r>
        <w:rPr>
          <w:sz w:val="24"/>
          <w:szCs w:val="24"/>
        </w:rPr>
        <w:t>Весна</w:t>
      </w:r>
      <w:r w:rsidRPr="00B912DF">
        <w:rPr>
          <w:sz w:val="24"/>
          <w:szCs w:val="24"/>
        </w:rPr>
        <w:t>» рассчи</w:t>
      </w:r>
      <w:r>
        <w:rPr>
          <w:sz w:val="24"/>
          <w:szCs w:val="24"/>
        </w:rPr>
        <w:t>тать показатели оборачиваемости.</w:t>
      </w:r>
    </w:p>
    <w:p w:rsidR="00B912DF" w:rsidRPr="00B912DF" w:rsidRDefault="00B912DF" w:rsidP="00104780">
      <w:pPr>
        <w:keepNext/>
        <w:jc w:val="both"/>
        <w:rPr>
          <w:sz w:val="24"/>
          <w:szCs w:val="24"/>
        </w:rPr>
      </w:pPr>
      <w:r w:rsidRPr="00B912DF">
        <w:rPr>
          <w:bCs/>
          <w:sz w:val="24"/>
          <w:szCs w:val="24"/>
        </w:rPr>
        <w:t>Таблица 1-Коэффициенты оборачиваемости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655"/>
        <w:gridCol w:w="2605"/>
        <w:gridCol w:w="1663"/>
        <w:gridCol w:w="1663"/>
        <w:gridCol w:w="1834"/>
      </w:tblGrid>
      <w:tr w:rsidR="00B912DF" w:rsidRPr="00B912DF" w:rsidTr="00B912DF">
        <w:trPr>
          <w:trHeight w:val="77"/>
          <w:jc w:val="center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Коэффициенты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Расчетная формула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B912DF">
              <w:rPr>
                <w:sz w:val="24"/>
                <w:szCs w:val="24"/>
              </w:rPr>
              <w:t>г.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B912DF">
              <w:rPr>
                <w:sz w:val="24"/>
                <w:szCs w:val="24"/>
              </w:rPr>
              <w:t>г.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Изменение за год, +/-</w:t>
            </w:r>
          </w:p>
        </w:tc>
      </w:tr>
      <w:tr w:rsidR="00B912DF" w:rsidRPr="00B912DF" w:rsidTr="00B912DF">
        <w:trPr>
          <w:trHeight w:val="77"/>
          <w:jc w:val="center"/>
        </w:trPr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both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Общей оборачиваемости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Выручка от продажи / средняя стоимость активов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F371BC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F371BC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B912DF" w:rsidRPr="00B912DF" w:rsidTr="00B912DF">
        <w:trPr>
          <w:trHeight w:val="77"/>
          <w:jc w:val="center"/>
        </w:trPr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both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Оборачиваемости основных средств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Выручка от продажи / средняя величина основных фондов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B912DF" w:rsidRPr="00B912DF" w:rsidTr="00B912DF">
        <w:trPr>
          <w:trHeight w:val="77"/>
          <w:jc w:val="center"/>
        </w:trPr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both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Оборачиваемости</w:t>
            </w:r>
            <w:r w:rsidRPr="00B912DF">
              <w:rPr>
                <w:sz w:val="24"/>
                <w:szCs w:val="24"/>
              </w:rPr>
              <w:br/>
              <w:t>материальных</w:t>
            </w:r>
            <w:r w:rsidRPr="00B912DF">
              <w:rPr>
                <w:sz w:val="24"/>
                <w:szCs w:val="24"/>
              </w:rPr>
              <w:br/>
              <w:t>оборотных средств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Выручка от продажи / средняя стоимость запасов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B912DF" w:rsidRPr="00B912DF" w:rsidTr="00B912DF">
        <w:trPr>
          <w:trHeight w:val="77"/>
          <w:jc w:val="center"/>
        </w:trPr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both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Оборачиваемости</w:t>
            </w:r>
            <w:r w:rsidRPr="00B912DF">
              <w:rPr>
                <w:sz w:val="24"/>
                <w:szCs w:val="24"/>
              </w:rPr>
              <w:br/>
              <w:t>оборотных средств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Выручка от продажи / средняя стоимость оборотных средств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B912DF" w:rsidRPr="00B912DF" w:rsidTr="00B912DF">
        <w:trPr>
          <w:trHeight w:val="77"/>
          <w:jc w:val="center"/>
        </w:trPr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both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Оборачиваемости</w:t>
            </w:r>
            <w:r w:rsidRPr="00B912DF">
              <w:rPr>
                <w:sz w:val="24"/>
                <w:szCs w:val="24"/>
              </w:rPr>
              <w:br/>
              <w:t>собственного капитала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Выручка от продажи / средний объем собственного капитала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B912DF" w:rsidRPr="00B912DF" w:rsidTr="00B912DF">
        <w:trPr>
          <w:trHeight w:val="77"/>
          <w:jc w:val="center"/>
        </w:trPr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both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Оборачиваемости</w:t>
            </w:r>
            <w:r w:rsidRPr="00B912DF">
              <w:rPr>
                <w:sz w:val="24"/>
                <w:szCs w:val="24"/>
              </w:rPr>
              <w:br/>
              <w:t>постоянного капитала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Выручка от продажи / средняя величина постоянного капитала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B912DF" w:rsidRPr="00B912DF" w:rsidTr="00B912DF">
        <w:trPr>
          <w:trHeight w:val="77"/>
          <w:jc w:val="center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both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Оборачиваемости</w:t>
            </w:r>
            <w:r w:rsidRPr="00B912DF">
              <w:rPr>
                <w:sz w:val="24"/>
                <w:szCs w:val="24"/>
              </w:rPr>
              <w:br/>
              <w:t>переменного капитала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Выручка от продажи / средняя величина переменного капитала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B912DF" w:rsidRDefault="00B912DF" w:rsidP="00104780">
      <w:pPr>
        <w:keepNext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Задача 8</w:t>
      </w:r>
    </w:p>
    <w:p w:rsidR="00B912DF" w:rsidRPr="00B912DF" w:rsidRDefault="00B912DF" w:rsidP="00104780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4"/>
          <w:szCs w:val="24"/>
        </w:rPr>
      </w:pPr>
      <w:r w:rsidRPr="00B912DF">
        <w:rPr>
          <w:rFonts w:cs="Times New Roman CYR"/>
          <w:sz w:val="24"/>
          <w:szCs w:val="24"/>
        </w:rPr>
        <w:t>Для характеристики движения рабочей силы в ИП Запорожец Н.Б. необходимо рассчитать динамику следующих показателей, если известно, что в течение 20</w:t>
      </w:r>
      <w:r>
        <w:rPr>
          <w:rFonts w:cs="Times New Roman CYR"/>
          <w:sz w:val="24"/>
          <w:szCs w:val="24"/>
        </w:rPr>
        <w:t>__</w:t>
      </w:r>
      <w:r w:rsidRPr="00B912DF">
        <w:rPr>
          <w:rFonts w:cs="Times New Roman CYR"/>
          <w:sz w:val="24"/>
          <w:szCs w:val="24"/>
        </w:rPr>
        <w:t xml:space="preserve"> году было принято 2 человека, уволен 1 человек, а в 20</w:t>
      </w:r>
      <w:r>
        <w:rPr>
          <w:rFonts w:cs="Times New Roman CYR"/>
          <w:sz w:val="24"/>
          <w:szCs w:val="24"/>
        </w:rPr>
        <w:t>__</w:t>
      </w:r>
      <w:r w:rsidRPr="00B912DF">
        <w:rPr>
          <w:rFonts w:cs="Times New Roman CYR"/>
          <w:sz w:val="24"/>
          <w:szCs w:val="24"/>
        </w:rPr>
        <w:t xml:space="preserve"> году было принято 5 человек, уволено 2 человек.</w:t>
      </w:r>
    </w:p>
    <w:p w:rsidR="00B912DF" w:rsidRPr="00B912DF" w:rsidRDefault="00B912DF" w:rsidP="00104780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4"/>
          <w:szCs w:val="24"/>
        </w:rPr>
      </w:pPr>
      <w:r w:rsidRPr="00B912DF">
        <w:rPr>
          <w:rFonts w:cs="Times New Roman CYR"/>
          <w:sz w:val="24"/>
          <w:szCs w:val="24"/>
        </w:rPr>
        <w:t xml:space="preserve">1. Коэффициент оборота по приему  </w:t>
      </w:r>
      <w:proofErr w:type="gramStart"/>
      <w:r w:rsidRPr="00B912DF">
        <w:rPr>
          <w:rFonts w:cs="Times New Roman CYR"/>
          <w:sz w:val="24"/>
          <w:szCs w:val="24"/>
        </w:rPr>
        <w:t xml:space="preserve">( </w:t>
      </w:r>
      <w:proofErr w:type="spellStart"/>
      <w:proofErr w:type="gramEnd"/>
      <w:r w:rsidRPr="00B912DF">
        <w:rPr>
          <w:rFonts w:cs="Times New Roman CYR"/>
          <w:sz w:val="24"/>
          <w:szCs w:val="24"/>
        </w:rPr>
        <w:t>Кпр</w:t>
      </w:r>
      <w:proofErr w:type="spellEnd"/>
      <w:r w:rsidRPr="00B912DF">
        <w:rPr>
          <w:rFonts w:cs="Times New Roman CYR"/>
          <w:sz w:val="24"/>
          <w:szCs w:val="24"/>
        </w:rPr>
        <w:t>):</w:t>
      </w:r>
    </w:p>
    <w:p w:rsidR="00B912DF" w:rsidRPr="00B912DF" w:rsidRDefault="00B912DF" w:rsidP="00104780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4"/>
          <w:szCs w:val="24"/>
        </w:rPr>
      </w:pPr>
      <w:proofErr w:type="spellStart"/>
      <w:r w:rsidRPr="00B912DF">
        <w:rPr>
          <w:rFonts w:cs="Times New Roman CYR"/>
          <w:sz w:val="24"/>
          <w:szCs w:val="24"/>
        </w:rPr>
        <w:t>Кпр</w:t>
      </w:r>
      <w:proofErr w:type="spellEnd"/>
      <w:r w:rsidRPr="00B912DF">
        <w:rPr>
          <w:rFonts w:cs="Times New Roman CYR"/>
          <w:sz w:val="24"/>
          <w:szCs w:val="24"/>
        </w:rPr>
        <w:t xml:space="preserve"> = Количество принятого на работу персонала / </w:t>
      </w:r>
      <w:proofErr w:type="gramStart"/>
      <w:r w:rsidRPr="00B912DF">
        <w:rPr>
          <w:rFonts w:cs="Times New Roman CYR"/>
          <w:sz w:val="24"/>
          <w:szCs w:val="24"/>
        </w:rPr>
        <w:t>Среднесписочная</w:t>
      </w:r>
      <w:proofErr w:type="gramEnd"/>
      <w:r w:rsidRPr="00B912DF">
        <w:rPr>
          <w:rFonts w:cs="Times New Roman CYR"/>
          <w:sz w:val="24"/>
          <w:szCs w:val="24"/>
        </w:rPr>
        <w:t xml:space="preserve">  </w:t>
      </w:r>
    </w:p>
    <w:p w:rsidR="00B912DF" w:rsidRPr="00B912DF" w:rsidRDefault="00B912DF" w:rsidP="00104780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4"/>
          <w:szCs w:val="24"/>
        </w:rPr>
      </w:pPr>
      <w:r w:rsidRPr="00B912DF">
        <w:rPr>
          <w:rFonts w:cs="Times New Roman CYR"/>
          <w:sz w:val="24"/>
          <w:szCs w:val="24"/>
        </w:rPr>
        <w:t xml:space="preserve">      </w:t>
      </w:r>
      <w:r>
        <w:rPr>
          <w:rFonts w:cs="Times New Roman CYR"/>
          <w:sz w:val="24"/>
          <w:szCs w:val="24"/>
        </w:rPr>
        <w:t xml:space="preserve">                      </w:t>
      </w:r>
      <w:r w:rsidRPr="00B912DF">
        <w:rPr>
          <w:rFonts w:cs="Times New Roman CYR"/>
          <w:sz w:val="24"/>
          <w:szCs w:val="24"/>
        </w:rPr>
        <w:t xml:space="preserve">     численность персонала                                                               </w:t>
      </w:r>
    </w:p>
    <w:p w:rsidR="00B912DF" w:rsidRPr="00B912DF" w:rsidRDefault="00B912DF" w:rsidP="00104780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4"/>
          <w:szCs w:val="24"/>
        </w:rPr>
      </w:pPr>
      <w:r w:rsidRPr="00B912DF">
        <w:rPr>
          <w:rFonts w:cs="Times New Roman CYR"/>
          <w:sz w:val="24"/>
          <w:szCs w:val="24"/>
        </w:rPr>
        <w:t>2. Коэффициент оборота по выбытию (</w:t>
      </w:r>
      <w:proofErr w:type="spellStart"/>
      <w:r w:rsidRPr="00B912DF">
        <w:rPr>
          <w:rFonts w:cs="Times New Roman CYR"/>
          <w:sz w:val="24"/>
          <w:szCs w:val="24"/>
        </w:rPr>
        <w:t>Кв</w:t>
      </w:r>
      <w:proofErr w:type="spellEnd"/>
      <w:r w:rsidRPr="00B912DF">
        <w:rPr>
          <w:rFonts w:cs="Times New Roman CYR"/>
          <w:sz w:val="24"/>
          <w:szCs w:val="24"/>
        </w:rPr>
        <w:t>):</w:t>
      </w:r>
    </w:p>
    <w:p w:rsidR="00B912DF" w:rsidRPr="00B912DF" w:rsidRDefault="00B912DF" w:rsidP="00104780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ab/>
        <w:t xml:space="preserve">            </w:t>
      </w:r>
      <w:proofErr w:type="spellStart"/>
      <w:r w:rsidRPr="00B912DF">
        <w:rPr>
          <w:rFonts w:cs="Times New Roman CYR"/>
          <w:sz w:val="24"/>
          <w:szCs w:val="24"/>
        </w:rPr>
        <w:t>Кв</w:t>
      </w:r>
      <w:proofErr w:type="spellEnd"/>
      <w:r w:rsidRPr="00B912DF">
        <w:rPr>
          <w:rFonts w:cs="Times New Roman CYR"/>
          <w:sz w:val="24"/>
          <w:szCs w:val="24"/>
        </w:rPr>
        <w:t xml:space="preserve"> =  Количество уволившихся работников / </w:t>
      </w:r>
      <w:proofErr w:type="gramStart"/>
      <w:r w:rsidRPr="00B912DF">
        <w:rPr>
          <w:rFonts w:cs="Times New Roman CYR"/>
          <w:sz w:val="24"/>
          <w:szCs w:val="24"/>
        </w:rPr>
        <w:t>Среднесписочная</w:t>
      </w:r>
      <w:proofErr w:type="gramEnd"/>
      <w:r w:rsidRPr="00B912DF">
        <w:rPr>
          <w:rFonts w:cs="Times New Roman CYR"/>
          <w:sz w:val="24"/>
          <w:szCs w:val="24"/>
        </w:rPr>
        <w:t xml:space="preserve"> </w:t>
      </w:r>
    </w:p>
    <w:p w:rsidR="00B912DF" w:rsidRPr="00B912DF" w:rsidRDefault="00B912DF" w:rsidP="00104780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4"/>
          <w:szCs w:val="24"/>
        </w:rPr>
      </w:pPr>
      <w:r w:rsidRPr="00B912DF">
        <w:rPr>
          <w:rFonts w:cs="Times New Roman CYR"/>
          <w:sz w:val="24"/>
          <w:szCs w:val="24"/>
        </w:rPr>
        <w:t xml:space="preserve">       </w:t>
      </w:r>
      <w:r>
        <w:rPr>
          <w:rFonts w:cs="Times New Roman CYR"/>
          <w:sz w:val="24"/>
          <w:szCs w:val="24"/>
        </w:rPr>
        <w:t xml:space="preserve">                                  </w:t>
      </w:r>
      <w:r w:rsidRPr="00B912DF">
        <w:rPr>
          <w:rFonts w:cs="Times New Roman CYR"/>
          <w:sz w:val="24"/>
          <w:szCs w:val="24"/>
        </w:rPr>
        <w:t xml:space="preserve">   численность персонала                                                                              </w:t>
      </w:r>
    </w:p>
    <w:p w:rsidR="00B912DF" w:rsidRPr="00B912DF" w:rsidRDefault="00B912DF" w:rsidP="00104780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4"/>
          <w:szCs w:val="24"/>
        </w:rPr>
      </w:pPr>
      <w:r w:rsidRPr="00B912DF">
        <w:rPr>
          <w:rFonts w:cs="Times New Roman CYR"/>
          <w:sz w:val="24"/>
          <w:szCs w:val="24"/>
        </w:rPr>
        <w:t xml:space="preserve">3. Коэффициент постоянства состояния персонала предприятия  (К </w:t>
      </w:r>
      <w:proofErr w:type="spellStart"/>
      <w:r w:rsidRPr="00B912DF">
        <w:rPr>
          <w:rFonts w:cs="Times New Roman CYR"/>
          <w:sz w:val="24"/>
          <w:szCs w:val="24"/>
        </w:rPr>
        <w:t>пс</w:t>
      </w:r>
      <w:proofErr w:type="spellEnd"/>
      <w:r w:rsidRPr="00B912DF">
        <w:rPr>
          <w:rFonts w:cs="Times New Roman CYR"/>
          <w:sz w:val="24"/>
          <w:szCs w:val="24"/>
        </w:rPr>
        <w:t>):</w:t>
      </w:r>
    </w:p>
    <w:p w:rsidR="00B912DF" w:rsidRPr="00B912DF" w:rsidRDefault="00B912DF" w:rsidP="00104780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4"/>
          <w:szCs w:val="24"/>
        </w:rPr>
      </w:pPr>
      <w:proofErr w:type="spellStart"/>
      <w:r w:rsidRPr="00B912DF">
        <w:rPr>
          <w:rFonts w:cs="Times New Roman CYR"/>
          <w:sz w:val="24"/>
          <w:szCs w:val="24"/>
        </w:rPr>
        <w:t>Кпс</w:t>
      </w:r>
      <w:proofErr w:type="spellEnd"/>
      <w:r w:rsidRPr="00B912DF">
        <w:rPr>
          <w:rFonts w:cs="Times New Roman CYR"/>
          <w:sz w:val="24"/>
          <w:szCs w:val="24"/>
        </w:rPr>
        <w:t xml:space="preserve"> = Количество работников, проработавших весь год /</w:t>
      </w:r>
    </w:p>
    <w:p w:rsidR="00B912DF" w:rsidRPr="00B912DF" w:rsidRDefault="00B912DF" w:rsidP="00104780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4"/>
          <w:szCs w:val="24"/>
        </w:rPr>
      </w:pPr>
      <w:r w:rsidRPr="00B912DF">
        <w:rPr>
          <w:rFonts w:cs="Times New Roman CYR"/>
          <w:sz w:val="24"/>
          <w:szCs w:val="24"/>
        </w:rPr>
        <w:t xml:space="preserve">       </w:t>
      </w:r>
      <w:r>
        <w:rPr>
          <w:rFonts w:cs="Times New Roman CYR"/>
          <w:sz w:val="24"/>
          <w:szCs w:val="24"/>
        </w:rPr>
        <w:t xml:space="preserve">             </w:t>
      </w:r>
      <w:r w:rsidRPr="00B912DF">
        <w:rPr>
          <w:rFonts w:cs="Times New Roman CYR"/>
          <w:sz w:val="24"/>
          <w:szCs w:val="24"/>
        </w:rPr>
        <w:t xml:space="preserve">    Среднесписочная численность персонала                                    </w:t>
      </w:r>
    </w:p>
    <w:p w:rsidR="00B912DF" w:rsidRPr="00B912DF" w:rsidRDefault="00B912DF" w:rsidP="00104780">
      <w:pPr>
        <w:keepNext/>
        <w:shd w:val="clear" w:color="auto" w:fill="FFFFFF"/>
        <w:overflowPunct w:val="0"/>
        <w:autoSpaceDE w:val="0"/>
        <w:autoSpaceDN w:val="0"/>
        <w:adjustRightInd w:val="0"/>
        <w:spacing w:line="360" w:lineRule="auto"/>
        <w:ind w:right="141" w:firstLine="708"/>
        <w:jc w:val="both"/>
        <w:rPr>
          <w:sz w:val="24"/>
          <w:szCs w:val="24"/>
        </w:rPr>
      </w:pPr>
      <w:r w:rsidRPr="00B912DF">
        <w:rPr>
          <w:sz w:val="24"/>
          <w:szCs w:val="24"/>
        </w:rPr>
        <w:t>Полноту использования персонала определим по количеству отработанных дней и часов одним рабочим за 20</w:t>
      </w:r>
      <w:r>
        <w:rPr>
          <w:sz w:val="24"/>
          <w:szCs w:val="24"/>
        </w:rPr>
        <w:t>_</w:t>
      </w:r>
      <w:r w:rsidRPr="00B912DF">
        <w:rPr>
          <w:sz w:val="24"/>
          <w:szCs w:val="24"/>
        </w:rPr>
        <w:t xml:space="preserve"> год. Данные представлены в таблице </w:t>
      </w:r>
      <w:r>
        <w:rPr>
          <w:sz w:val="24"/>
          <w:szCs w:val="24"/>
        </w:rPr>
        <w:t>1</w:t>
      </w:r>
      <w:r w:rsidRPr="00B912DF">
        <w:rPr>
          <w:sz w:val="24"/>
          <w:szCs w:val="24"/>
        </w:rPr>
        <w:t xml:space="preserve">. </w:t>
      </w:r>
    </w:p>
    <w:p w:rsidR="00B912DF" w:rsidRPr="00B912DF" w:rsidRDefault="00B912DF" w:rsidP="00104780">
      <w:pPr>
        <w:keepNext/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912DF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1</w:t>
      </w:r>
      <w:r w:rsidRPr="00B912DF">
        <w:rPr>
          <w:sz w:val="24"/>
          <w:szCs w:val="24"/>
        </w:rPr>
        <w:t xml:space="preserve"> - Расчет использования рабочего времени  в 20</w:t>
      </w:r>
      <w:r>
        <w:rPr>
          <w:sz w:val="24"/>
          <w:szCs w:val="24"/>
        </w:rPr>
        <w:t>__</w:t>
      </w:r>
      <w:r w:rsidRPr="00B912DF">
        <w:rPr>
          <w:sz w:val="24"/>
          <w:szCs w:val="24"/>
        </w:rPr>
        <w:t xml:space="preserve"> году</w:t>
      </w:r>
    </w:p>
    <w:tbl>
      <w:tblPr>
        <w:tblStyle w:val="aa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220"/>
        <w:gridCol w:w="1440"/>
        <w:gridCol w:w="1440"/>
        <w:gridCol w:w="1440"/>
      </w:tblGrid>
      <w:tr w:rsidR="00B912DF" w:rsidRPr="00B912DF" w:rsidTr="001D14DE">
        <w:trPr>
          <w:trHeight w:val="400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Показатель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Измене</w:t>
            </w:r>
          </w:p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B912DF">
              <w:rPr>
                <w:sz w:val="24"/>
                <w:szCs w:val="24"/>
              </w:rPr>
              <w:t>ние</w:t>
            </w:r>
            <w:proofErr w:type="spellEnd"/>
            <w:r w:rsidRPr="00B912DF">
              <w:rPr>
                <w:sz w:val="24"/>
                <w:szCs w:val="24"/>
              </w:rPr>
              <w:t xml:space="preserve"> </w:t>
            </w:r>
          </w:p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(+,-)</w:t>
            </w:r>
          </w:p>
        </w:tc>
      </w:tr>
      <w:tr w:rsidR="00B912DF" w:rsidRPr="00B912DF" w:rsidTr="001D14DE">
        <w:trPr>
          <w:trHeight w:val="220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12DF">
              <w:rPr>
                <w:sz w:val="24"/>
                <w:szCs w:val="24"/>
              </w:rPr>
              <w:t>План</w:t>
            </w:r>
          </w:p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12D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12DF">
              <w:rPr>
                <w:sz w:val="24"/>
                <w:szCs w:val="24"/>
              </w:rPr>
              <w:t>Факт</w:t>
            </w:r>
          </w:p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12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12DF" w:rsidRPr="00B912DF" w:rsidTr="001D14D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 xml:space="preserve">Среднегодовая численность рабочих (ЧР)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12DF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12DF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912DF" w:rsidRPr="00B912DF" w:rsidTr="001D14D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Отработанно дней одним рабочим за год (Д)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12DF">
              <w:rPr>
                <w:sz w:val="24"/>
                <w:szCs w:val="24"/>
                <w:lang w:val="en-US"/>
              </w:rPr>
              <w:t>216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12DF">
              <w:rPr>
                <w:sz w:val="24"/>
                <w:szCs w:val="24"/>
                <w:lang w:val="en-US"/>
              </w:rPr>
              <w:t>206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912DF" w:rsidRPr="00B912DF" w:rsidTr="001D14D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Отработанно часов одним рабочим за год (Ч)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F371BC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F371BC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F371BC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912DF" w:rsidRPr="00B912DF" w:rsidTr="001D14D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Средняя продолжительность рабочего дня (П), 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12DF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12DF">
              <w:rPr>
                <w:sz w:val="24"/>
                <w:szCs w:val="24"/>
                <w:lang w:val="en-US"/>
              </w:rPr>
              <w:t>7.8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912DF" w:rsidRPr="00B912DF" w:rsidTr="001D14D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Общий фонд рабочего времени (ФРВ), чел</w:t>
            </w:r>
            <w:proofErr w:type="gramStart"/>
            <w:r w:rsidRPr="00B912DF">
              <w:rPr>
                <w:sz w:val="24"/>
                <w:szCs w:val="24"/>
              </w:rPr>
              <w:t>.-</w:t>
            </w:r>
            <w:proofErr w:type="gramEnd"/>
            <w:r w:rsidRPr="00B912DF">
              <w:rPr>
                <w:sz w:val="24"/>
                <w:szCs w:val="24"/>
              </w:rPr>
              <w:t>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F371BC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F371BC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F371BC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B912DF" w:rsidRPr="00B912DF" w:rsidRDefault="00B912DF" w:rsidP="00104780">
      <w:pPr>
        <w:keepNext/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B912DF" w:rsidRDefault="00B912DF" w:rsidP="00195508">
      <w:pPr>
        <w:keepNext/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912DF">
        <w:rPr>
          <w:sz w:val="24"/>
          <w:szCs w:val="24"/>
        </w:rPr>
        <w:tab/>
      </w:r>
      <w:r w:rsidR="00BB4944">
        <w:rPr>
          <w:sz w:val="24"/>
          <w:szCs w:val="24"/>
        </w:rPr>
        <w:t>Задача 9</w:t>
      </w:r>
    </w:p>
    <w:p w:rsidR="00BB4944" w:rsidRPr="00BB4944" w:rsidRDefault="00BB4944" w:rsidP="00195508">
      <w:pPr>
        <w:pStyle w:val="a8"/>
        <w:keepNext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/>
          <w:color w:val="000000"/>
          <w:sz w:val="24"/>
          <w:szCs w:val="24"/>
        </w:rPr>
      </w:pPr>
      <w:r w:rsidRPr="00BB4944">
        <w:rPr>
          <w:rFonts w:ascii="Times New Roman" w:hAnsi="Times New Roman"/>
          <w:color w:val="000000"/>
          <w:sz w:val="24"/>
          <w:szCs w:val="24"/>
        </w:rPr>
        <w:t xml:space="preserve">Рассчитать основные показатели деятельности организации </w:t>
      </w:r>
    </w:p>
    <w:p w:rsidR="00BB4944" w:rsidRPr="00BB4944" w:rsidRDefault="00BB4944" w:rsidP="00195508">
      <w:pPr>
        <w:keepNext/>
        <w:tabs>
          <w:tab w:val="left" w:pos="2925"/>
        </w:tabs>
        <w:suppressAutoHyphens/>
        <w:rPr>
          <w:sz w:val="24"/>
          <w:szCs w:val="24"/>
        </w:rPr>
      </w:pPr>
      <w:r w:rsidRPr="00BB4944">
        <w:rPr>
          <w:sz w:val="24"/>
          <w:szCs w:val="24"/>
        </w:rPr>
        <w:t xml:space="preserve">Таблица 1 – Основные показатели финансово-хозяйственной деятельности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1800"/>
        <w:gridCol w:w="1980"/>
      </w:tblGrid>
      <w:tr w:rsidR="00BB4944" w:rsidRPr="00BB4944" w:rsidTr="001D14DE">
        <w:trPr>
          <w:trHeight w:val="370"/>
        </w:trPr>
        <w:tc>
          <w:tcPr>
            <w:tcW w:w="5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ind w:left="-624" w:firstLine="624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Показатели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95508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  <w:lang w:val="en-US"/>
              </w:rPr>
              <w:t>20</w:t>
            </w:r>
            <w:r w:rsidR="00195508">
              <w:rPr>
                <w:sz w:val="24"/>
                <w:szCs w:val="24"/>
              </w:rPr>
              <w:t>_</w:t>
            </w:r>
            <w:r w:rsidRPr="00BB4944">
              <w:rPr>
                <w:sz w:val="24"/>
                <w:szCs w:val="24"/>
              </w:rPr>
              <w:t>г.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95508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  <w:lang w:val="en-US"/>
              </w:rPr>
              <w:t>20</w:t>
            </w:r>
            <w:r w:rsidR="00195508">
              <w:rPr>
                <w:sz w:val="24"/>
                <w:szCs w:val="24"/>
              </w:rPr>
              <w:t>_</w:t>
            </w:r>
            <w:r w:rsidRPr="00BB4944">
              <w:rPr>
                <w:sz w:val="24"/>
                <w:szCs w:val="24"/>
              </w:rPr>
              <w:t>г.</w:t>
            </w:r>
          </w:p>
        </w:tc>
      </w:tr>
      <w:tr w:rsidR="00BB4944" w:rsidRPr="00BB4944" w:rsidTr="001D14DE">
        <w:trPr>
          <w:trHeight w:val="322"/>
        </w:trPr>
        <w:tc>
          <w:tcPr>
            <w:tcW w:w="5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rPr>
                <w:sz w:val="24"/>
                <w:szCs w:val="24"/>
              </w:rPr>
            </w:pP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1.Выручка от продаж  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140200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156300</w:t>
            </w: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2. Себестоимость продукции, 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110800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129500</w:t>
            </w: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3. Валовая прибыль, 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4. Коммерческие расходы, 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1400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2700</w:t>
            </w: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5. Управленческие расходы, тыс</w:t>
            </w:r>
            <w:proofErr w:type="gramStart"/>
            <w:r w:rsidRPr="00BB4944">
              <w:rPr>
                <w:sz w:val="24"/>
                <w:szCs w:val="24"/>
              </w:rPr>
              <w:t>.р</w:t>
            </w:r>
            <w:proofErr w:type="gramEnd"/>
            <w:r w:rsidRPr="00BB4944">
              <w:rPr>
                <w:sz w:val="24"/>
                <w:szCs w:val="24"/>
              </w:rPr>
              <w:t>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2100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2500</w:t>
            </w: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 xml:space="preserve">6. Прибыль (убыток) от продаж, тыс. руб.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B4944" w:rsidRPr="00BB4944" w:rsidRDefault="00BB4944" w:rsidP="00104780">
            <w:pPr>
              <w:keepNext/>
              <w:spacing w:line="216" w:lineRule="auto"/>
              <w:jc w:val="both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7. Проценты к получению, 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500</w:t>
            </w: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B4944" w:rsidRPr="00BB4944" w:rsidRDefault="00BB4944" w:rsidP="00104780">
            <w:pPr>
              <w:keepNext/>
              <w:spacing w:line="216" w:lineRule="auto"/>
              <w:jc w:val="both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8. Проценты к уплате, 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1200</w:t>
            </w: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B4944" w:rsidRPr="00BB4944" w:rsidRDefault="00BB4944" w:rsidP="00104780">
            <w:pPr>
              <w:keepNext/>
              <w:spacing w:line="216" w:lineRule="auto"/>
              <w:jc w:val="both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9. Прочие доходы, 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2800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3100</w:t>
            </w: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B4944" w:rsidRPr="00BB4944" w:rsidRDefault="00BB4944" w:rsidP="00104780">
            <w:pPr>
              <w:keepNext/>
              <w:spacing w:line="216" w:lineRule="auto"/>
              <w:jc w:val="both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10. Прочие расходы, 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2200</w:t>
            </w: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 xml:space="preserve">11. Прибыль (убыток) до налогообложения, тыс. руб.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12. Налог на прибыль, тыс</w:t>
            </w:r>
            <w:proofErr w:type="gramStart"/>
            <w:r w:rsidRPr="00BB4944">
              <w:rPr>
                <w:sz w:val="24"/>
                <w:szCs w:val="24"/>
              </w:rPr>
              <w:t>.р</w:t>
            </w:r>
            <w:proofErr w:type="gramEnd"/>
            <w:r w:rsidRPr="00BB4944">
              <w:rPr>
                <w:sz w:val="24"/>
                <w:szCs w:val="24"/>
              </w:rPr>
              <w:t xml:space="preserve">уб.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lastRenderedPageBreak/>
              <w:t xml:space="preserve">13. Чистая прибыль, тыс. руб.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BB4944" w:rsidRPr="00B912DF" w:rsidRDefault="00BB4944" w:rsidP="00104780">
      <w:pPr>
        <w:keepNext/>
        <w:overflowPunct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912DF" w:rsidRDefault="00BB4944" w:rsidP="00195508">
      <w:pPr>
        <w:keepNext/>
        <w:rPr>
          <w:sz w:val="24"/>
          <w:szCs w:val="24"/>
        </w:rPr>
      </w:pPr>
      <w:r>
        <w:rPr>
          <w:sz w:val="24"/>
          <w:szCs w:val="24"/>
        </w:rPr>
        <w:tab/>
        <w:t>Задача 10</w:t>
      </w:r>
    </w:p>
    <w:p w:rsidR="00400DC3" w:rsidRPr="00400DC3" w:rsidRDefault="00400DC3" w:rsidP="00195508">
      <w:pPr>
        <w:pStyle w:val="a8"/>
        <w:keepNext/>
        <w:autoSpaceDE w:val="0"/>
        <w:autoSpaceDN w:val="0"/>
        <w:adjustRightInd w:val="0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400DC3">
        <w:rPr>
          <w:rFonts w:ascii="Times New Roman" w:hAnsi="Times New Roman"/>
          <w:color w:val="000000"/>
          <w:sz w:val="24"/>
          <w:szCs w:val="24"/>
        </w:rPr>
        <w:t xml:space="preserve">Рассчитать основные показатели деятельности организации </w:t>
      </w:r>
    </w:p>
    <w:p w:rsidR="00400DC3" w:rsidRPr="00400DC3" w:rsidRDefault="00400DC3" w:rsidP="00195508">
      <w:pPr>
        <w:pStyle w:val="af3"/>
        <w:keepNext/>
        <w:spacing w:after="0"/>
        <w:ind w:left="0"/>
        <w:rPr>
          <w:sz w:val="24"/>
          <w:szCs w:val="24"/>
        </w:rPr>
      </w:pPr>
      <w:r w:rsidRPr="00400DC3">
        <w:rPr>
          <w:sz w:val="24"/>
          <w:szCs w:val="24"/>
        </w:rPr>
        <w:t>Таблица 1 – Показатели деятельности предприятия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1843"/>
        <w:gridCol w:w="1847"/>
      </w:tblGrid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№</w:t>
            </w:r>
            <w:proofErr w:type="gramStart"/>
            <w:r w:rsidRPr="00400DC3">
              <w:rPr>
                <w:sz w:val="24"/>
                <w:szCs w:val="24"/>
              </w:rPr>
              <w:t>п</w:t>
            </w:r>
            <w:proofErr w:type="gramEnd"/>
            <w:r w:rsidRPr="00400DC3">
              <w:rPr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C3" w:rsidRPr="00400DC3" w:rsidRDefault="00400DC3" w:rsidP="00104780">
            <w:pPr>
              <w:keepNext/>
              <w:suppressAutoHyphens/>
              <w:spacing w:line="276" w:lineRule="auto"/>
              <w:ind w:left="-624" w:firstLine="624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C3" w:rsidRPr="00400DC3" w:rsidRDefault="00400DC3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20__г.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C3" w:rsidRPr="00400DC3" w:rsidRDefault="00400DC3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20__г.</w:t>
            </w: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C3" w:rsidRPr="00400DC3" w:rsidRDefault="00400DC3" w:rsidP="00104780">
            <w:pPr>
              <w:keepNext/>
              <w:suppressAutoHyphens/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Выручка от продаж 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C3" w:rsidRPr="00400DC3" w:rsidRDefault="00400DC3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2402053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C3" w:rsidRPr="00400DC3" w:rsidRDefault="00400DC3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2563848</w:t>
            </w: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C3" w:rsidRPr="00400DC3" w:rsidRDefault="00400DC3" w:rsidP="00104780">
            <w:pPr>
              <w:keepNext/>
              <w:suppressAutoHyphens/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Себестоимость продукции,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C3" w:rsidRPr="00400DC3" w:rsidRDefault="00400DC3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2108975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C3" w:rsidRPr="00400DC3" w:rsidRDefault="00400DC3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2133435</w:t>
            </w: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 xml:space="preserve">Валовая прибыль, руб.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293078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430413</w:t>
            </w: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C3" w:rsidRPr="00400DC3" w:rsidRDefault="00400DC3" w:rsidP="00104780">
            <w:pPr>
              <w:keepNext/>
              <w:spacing w:line="276" w:lineRule="auto"/>
              <w:jc w:val="both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 xml:space="preserve">Прибыль (убыток) от продаж, руб.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241827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278824</w:t>
            </w: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 xml:space="preserve">Прибыль (убыток) до </w:t>
            </w:r>
            <w:proofErr w:type="spellStart"/>
            <w:r w:rsidRPr="00400DC3">
              <w:rPr>
                <w:sz w:val="24"/>
                <w:szCs w:val="24"/>
              </w:rPr>
              <w:t>налогооблож</w:t>
            </w:r>
            <w:proofErr w:type="spellEnd"/>
            <w:r w:rsidRPr="00400DC3">
              <w:rPr>
                <w:sz w:val="24"/>
                <w:szCs w:val="24"/>
              </w:rPr>
              <w:t xml:space="preserve">.,  руб.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235720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336007</w:t>
            </w: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 xml:space="preserve">Налог на прибыль, руб.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C3" w:rsidRPr="00400DC3" w:rsidRDefault="00400DC3" w:rsidP="00104780">
            <w:pPr>
              <w:keepNext/>
              <w:spacing w:line="276" w:lineRule="auto"/>
              <w:jc w:val="both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 xml:space="preserve">Чистая прибыль (убыток), руб.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ind w:right="-57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 xml:space="preserve">Отчисления в резервный фонд, руб.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ind w:right="-57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Отчисления в фонд накопления,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ind w:right="-57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 xml:space="preserve">Отчисления в фонд потребления, руб.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ind w:right="-57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Отчисления в фонд социальной сферы,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00DC3" w:rsidRDefault="00400DC3" w:rsidP="00104780">
      <w:pPr>
        <w:pStyle w:val="af3"/>
        <w:keepNext/>
        <w:widowControl w:val="0"/>
      </w:pPr>
    </w:p>
    <w:p w:rsidR="00676F2C" w:rsidRPr="007C1DE7" w:rsidRDefault="00676F2C" w:rsidP="00104780">
      <w:pPr>
        <w:keepNext/>
        <w:ind w:firstLine="709"/>
        <w:jc w:val="both"/>
        <w:rPr>
          <w:i/>
          <w:sz w:val="24"/>
          <w:szCs w:val="24"/>
        </w:rPr>
      </w:pPr>
      <w:r w:rsidRPr="007C1DE7">
        <w:rPr>
          <w:i/>
          <w:sz w:val="24"/>
          <w:szCs w:val="24"/>
        </w:rPr>
        <w:t>Критерии и шкала оценки задач:</w:t>
      </w:r>
    </w:p>
    <w:p w:rsidR="007C1DE7" w:rsidRDefault="007C1DE7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- 0 – 3 баллов – в решении задач имеются существенные ошибки;</w:t>
      </w:r>
    </w:p>
    <w:p w:rsidR="007C1DE7" w:rsidRDefault="007C1DE7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- 4 балла – одна незначительная ошибка;</w:t>
      </w:r>
    </w:p>
    <w:p w:rsidR="007C1DE7" w:rsidRDefault="007C1DE7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- 5 баллов – ошибок нет.</w:t>
      </w:r>
    </w:p>
    <w:p w:rsidR="00A11C20" w:rsidRDefault="00A11C20" w:rsidP="00195508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E26750" w:rsidRPr="0085468E" w:rsidRDefault="006438A9" w:rsidP="00195508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85468E">
        <w:rPr>
          <w:rFonts w:eastAsia="Calibri"/>
          <w:b/>
          <w:i/>
          <w:sz w:val="24"/>
          <w:szCs w:val="24"/>
          <w:lang w:eastAsia="en-US"/>
        </w:rPr>
        <w:t>2.2.</w:t>
      </w:r>
      <w:r w:rsidR="00676F2C" w:rsidRPr="0085468E">
        <w:rPr>
          <w:rFonts w:eastAsia="Calibri"/>
          <w:b/>
          <w:i/>
          <w:sz w:val="24"/>
          <w:szCs w:val="24"/>
          <w:lang w:eastAsia="en-US"/>
        </w:rPr>
        <w:t>2</w:t>
      </w:r>
      <w:r w:rsidRPr="0085468E">
        <w:rPr>
          <w:rFonts w:eastAsia="Calibri"/>
          <w:b/>
          <w:i/>
          <w:sz w:val="24"/>
          <w:szCs w:val="24"/>
          <w:lang w:eastAsia="en-US"/>
        </w:rPr>
        <w:t xml:space="preserve"> Комплекс </w:t>
      </w:r>
      <w:r w:rsidR="001643C9" w:rsidRPr="0085468E">
        <w:rPr>
          <w:rFonts w:eastAsia="Calibri"/>
          <w:b/>
          <w:i/>
          <w:sz w:val="24"/>
          <w:szCs w:val="24"/>
          <w:lang w:eastAsia="en-US"/>
        </w:rPr>
        <w:t>письменных работ</w:t>
      </w:r>
      <w:r w:rsidR="00880577">
        <w:rPr>
          <w:rFonts w:eastAsia="Calibri"/>
          <w:b/>
          <w:i/>
          <w:sz w:val="24"/>
          <w:szCs w:val="24"/>
          <w:lang w:eastAsia="en-US"/>
        </w:rPr>
        <w:t xml:space="preserve"> (</w:t>
      </w:r>
      <w:proofErr w:type="gramStart"/>
      <w:r w:rsidR="00880577">
        <w:rPr>
          <w:rFonts w:eastAsia="Calibri"/>
          <w:b/>
          <w:i/>
          <w:sz w:val="24"/>
          <w:szCs w:val="24"/>
          <w:lang w:eastAsia="en-US"/>
        </w:rPr>
        <w:t>ПР</w:t>
      </w:r>
      <w:proofErr w:type="gramEnd"/>
      <w:r w:rsidR="00880577">
        <w:rPr>
          <w:rFonts w:eastAsia="Calibri"/>
          <w:b/>
          <w:i/>
          <w:sz w:val="24"/>
          <w:szCs w:val="24"/>
          <w:lang w:eastAsia="en-US"/>
        </w:rPr>
        <w:t>)</w:t>
      </w:r>
    </w:p>
    <w:p w:rsidR="00042200" w:rsidRPr="0085468E" w:rsidRDefault="00042200" w:rsidP="00195508">
      <w:pPr>
        <w:keepNext/>
        <w:ind w:firstLine="709"/>
        <w:jc w:val="both"/>
        <w:rPr>
          <w:b/>
          <w:sz w:val="24"/>
          <w:szCs w:val="24"/>
        </w:rPr>
      </w:pPr>
    </w:p>
    <w:p w:rsidR="004927BF" w:rsidRDefault="00267638" w:rsidP="00195508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1</w:t>
      </w:r>
    </w:p>
    <w:p w:rsidR="00267638" w:rsidRDefault="00267638" w:rsidP="00195508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  <w:t>Дать ответы на следующие вопросы:</w:t>
      </w:r>
    </w:p>
    <w:p w:rsidR="00267638" w:rsidRDefault="00267638" w:rsidP="00195508">
      <w:pPr>
        <w:pStyle w:val="a8"/>
        <w:keepNext/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понятие производственного процесса –</w:t>
      </w:r>
    </w:p>
    <w:p w:rsidR="00267638" w:rsidRDefault="00267638" w:rsidP="00104780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Охарактеризовать процессы – </w:t>
      </w:r>
    </w:p>
    <w:p w:rsidR="00267638" w:rsidRDefault="00267638" w:rsidP="00104780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Дать понятие фаза производства, виды фаз – </w:t>
      </w:r>
    </w:p>
    <w:p w:rsidR="00267638" w:rsidRDefault="00267638" w:rsidP="00104780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Дать понятие операция, виды операций – </w:t>
      </w:r>
    </w:p>
    <w:p w:rsidR="00267638" w:rsidRDefault="00267638" w:rsidP="00104780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технологическая операция – </w:t>
      </w:r>
    </w:p>
    <w:p w:rsidR="00267638" w:rsidRDefault="00267638" w:rsidP="00104780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Перечислите принципы производственного процесса - </w:t>
      </w:r>
      <w:r w:rsidRPr="001A71EE">
        <w:rPr>
          <w:rFonts w:ascii="Times New Roman" w:hAnsi="Times New Roman"/>
          <w:sz w:val="24"/>
          <w:szCs w:val="24"/>
        </w:rPr>
        <w:t xml:space="preserve"> </w:t>
      </w:r>
    </w:p>
    <w:p w:rsidR="00267638" w:rsidRDefault="00267638" w:rsidP="00104780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типы производства – </w:t>
      </w:r>
    </w:p>
    <w:p w:rsidR="00267638" w:rsidRDefault="00267638" w:rsidP="00104780">
      <w:pPr>
        <w:keepNext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единичное производство – </w:t>
      </w:r>
    </w:p>
    <w:p w:rsidR="00267638" w:rsidRDefault="00267638" w:rsidP="00104780">
      <w:pPr>
        <w:keepNext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серийное производство – </w:t>
      </w:r>
    </w:p>
    <w:p w:rsidR="00267638" w:rsidRDefault="00267638" w:rsidP="00104780">
      <w:pPr>
        <w:keepNext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массовое производство – </w:t>
      </w:r>
    </w:p>
    <w:p w:rsidR="00267638" w:rsidRDefault="00267638" w:rsidP="00104780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Производственная структура предприятия – </w:t>
      </w:r>
    </w:p>
    <w:p w:rsidR="00267638" w:rsidRDefault="00267638" w:rsidP="00104780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цех – </w:t>
      </w:r>
    </w:p>
    <w:p w:rsidR="00267638" w:rsidRDefault="00267638" w:rsidP="00104780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Производственный цикл, формула – </w:t>
      </w:r>
    </w:p>
    <w:p w:rsidR="00267638" w:rsidRDefault="00267638" w:rsidP="00104780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Написать методику расчета финансовых показателей – от выручки до чистой прибыли – </w:t>
      </w:r>
    </w:p>
    <w:p w:rsidR="00267638" w:rsidRDefault="00267638" w:rsidP="00104780">
      <w:pPr>
        <w:keepNext/>
        <w:ind w:left="360"/>
        <w:jc w:val="both"/>
        <w:rPr>
          <w:sz w:val="24"/>
          <w:szCs w:val="24"/>
        </w:rPr>
      </w:pPr>
    </w:p>
    <w:p w:rsidR="00267638" w:rsidRDefault="00267638" w:rsidP="00104780">
      <w:pPr>
        <w:keepNext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Задача 1</w:t>
      </w:r>
    </w:p>
    <w:p w:rsidR="00267638" w:rsidRDefault="00267638" w:rsidP="00104780">
      <w:pPr>
        <w:keepNext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Рассчитать основные технико-экономические показатели деятельности предприятия</w:t>
      </w:r>
    </w:p>
    <w:p w:rsidR="00267638" w:rsidRPr="00267638" w:rsidRDefault="00267638" w:rsidP="00104780">
      <w:pPr>
        <w:keepNext/>
        <w:tabs>
          <w:tab w:val="left" w:pos="0"/>
        </w:tabs>
        <w:suppressAutoHyphens/>
        <w:spacing w:line="360" w:lineRule="auto"/>
        <w:jc w:val="both"/>
        <w:rPr>
          <w:sz w:val="24"/>
          <w:szCs w:val="24"/>
        </w:rPr>
      </w:pPr>
      <w:r w:rsidRPr="00267638">
        <w:rPr>
          <w:sz w:val="24"/>
          <w:szCs w:val="24"/>
        </w:rPr>
        <w:t xml:space="preserve">Таблица 1 – Основные технико-экономические показатели </w:t>
      </w:r>
      <w:r>
        <w:rPr>
          <w:sz w:val="24"/>
          <w:szCs w:val="24"/>
        </w:rPr>
        <w:t>ИП Морозов А.С.</w:t>
      </w:r>
    </w:p>
    <w:tbl>
      <w:tblPr>
        <w:tblStyle w:val="aa"/>
        <w:tblW w:w="0" w:type="auto"/>
        <w:tblLayout w:type="fixed"/>
        <w:tblLook w:val="01E0" w:firstRow="1" w:lastRow="1" w:firstColumn="1" w:lastColumn="1" w:noHBand="0" w:noVBand="0"/>
      </w:tblPr>
      <w:tblGrid>
        <w:gridCol w:w="651"/>
        <w:gridCol w:w="3710"/>
        <w:gridCol w:w="1843"/>
        <w:gridCol w:w="1559"/>
        <w:gridCol w:w="1701"/>
      </w:tblGrid>
      <w:tr w:rsidR="00267638" w:rsidRPr="00267638" w:rsidTr="00267638">
        <w:trPr>
          <w:trHeight w:val="276"/>
        </w:trPr>
        <w:tc>
          <w:tcPr>
            <w:tcW w:w="651" w:type="dxa"/>
            <w:vMerge w:val="restart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267638">
              <w:rPr>
                <w:bCs/>
                <w:iCs/>
                <w:sz w:val="24"/>
                <w:szCs w:val="24"/>
              </w:rPr>
              <w:t>п</w:t>
            </w:r>
            <w:proofErr w:type="gramEnd"/>
            <w:r w:rsidRPr="00267638">
              <w:rPr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3710" w:type="dxa"/>
            <w:vMerge w:val="restart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 xml:space="preserve">Показатели </w:t>
            </w:r>
          </w:p>
        </w:tc>
        <w:tc>
          <w:tcPr>
            <w:tcW w:w="1843" w:type="dxa"/>
            <w:vMerge w:val="restart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Ед.</w:t>
            </w:r>
          </w:p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изм.</w:t>
            </w:r>
          </w:p>
        </w:tc>
        <w:tc>
          <w:tcPr>
            <w:tcW w:w="1559" w:type="dxa"/>
            <w:vMerge w:val="restart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20__г.</w:t>
            </w:r>
          </w:p>
        </w:tc>
        <w:tc>
          <w:tcPr>
            <w:tcW w:w="1701" w:type="dxa"/>
            <w:vMerge w:val="restart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20__г.</w:t>
            </w:r>
          </w:p>
        </w:tc>
      </w:tr>
      <w:tr w:rsidR="00267638" w:rsidRPr="00267638" w:rsidTr="00267638">
        <w:trPr>
          <w:trHeight w:val="276"/>
        </w:trPr>
        <w:tc>
          <w:tcPr>
            <w:tcW w:w="651" w:type="dxa"/>
            <w:vMerge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710" w:type="dxa"/>
            <w:vMerge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710" w:type="dxa"/>
            <w:vAlign w:val="center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 xml:space="preserve">Доходы (выручка), налоговая </w:t>
            </w:r>
            <w:r w:rsidRPr="00267638">
              <w:rPr>
                <w:rFonts w:cs="Times New Roman CYR"/>
                <w:sz w:val="24"/>
                <w:szCs w:val="24"/>
              </w:rPr>
              <w:lastRenderedPageBreak/>
              <w:t>база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14593</w:t>
            </w: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16977</w:t>
            </w: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Расходы (себестоимость)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  <w:highlight w:val="yellow"/>
              </w:rPr>
            </w:pPr>
            <w:r w:rsidRPr="00267638">
              <w:rPr>
                <w:bCs/>
                <w:iCs/>
                <w:sz w:val="24"/>
                <w:szCs w:val="24"/>
              </w:rPr>
              <w:t>11642</w:t>
            </w: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12923</w:t>
            </w: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Валовая прибыль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 xml:space="preserve">Налог 6% от доходов 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Чистая прибыль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Численность персонала, в т.ч.:</w:t>
            </w:r>
          </w:p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 xml:space="preserve">- рабочих           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30</w:t>
            </w:r>
          </w:p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32</w:t>
            </w:r>
          </w:p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25</w:t>
            </w: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3710" w:type="dxa"/>
            <w:vAlign w:val="center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 xml:space="preserve">Производительность труда: </w:t>
            </w:r>
          </w:p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- на 1 работника</w:t>
            </w:r>
          </w:p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- на 1 рабочего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proofErr w:type="spellStart"/>
            <w:r w:rsidRPr="00267638">
              <w:rPr>
                <w:rFonts w:cs="Times New Roman CYR"/>
                <w:sz w:val="24"/>
                <w:szCs w:val="24"/>
              </w:rPr>
              <w:t>руб</w:t>
            </w:r>
            <w:proofErr w:type="spellEnd"/>
            <w:r w:rsidRPr="00267638">
              <w:rPr>
                <w:rFonts w:cs="Times New Roman CYR"/>
                <w:sz w:val="24"/>
                <w:szCs w:val="24"/>
              </w:rPr>
              <w:t>/</w:t>
            </w:r>
          </w:p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Основной капитал:</w:t>
            </w:r>
          </w:p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- основные средства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  <w:r w:rsidRPr="00267638">
              <w:rPr>
                <w:sz w:val="24"/>
                <w:szCs w:val="24"/>
              </w:rPr>
              <w:t>5376</w:t>
            </w: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  <w:r w:rsidRPr="00267638">
              <w:rPr>
                <w:sz w:val="24"/>
                <w:szCs w:val="24"/>
              </w:rPr>
              <w:t>6185</w:t>
            </w: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Рентабельность продаж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Фонд оплаты труда</w:t>
            </w:r>
          </w:p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11.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 xml:space="preserve">Среднегодовая заработная </w:t>
            </w:r>
          </w:p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плата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12.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 xml:space="preserve">Среднемесячная заработная </w:t>
            </w:r>
          </w:p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плата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тыс.</w:t>
            </w:r>
          </w:p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руб.</w:t>
            </w: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  <w:r w:rsidRPr="00267638">
              <w:rPr>
                <w:sz w:val="24"/>
                <w:szCs w:val="24"/>
              </w:rPr>
              <w:t>15,0</w:t>
            </w: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  <w:r w:rsidRPr="00267638">
              <w:rPr>
                <w:sz w:val="24"/>
                <w:szCs w:val="24"/>
              </w:rPr>
              <w:t>16,0</w:t>
            </w: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13.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Фондоотдача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14.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Фондоемкость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15.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Фондовооруженность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т</w:t>
            </w:r>
            <w:proofErr w:type="gramStart"/>
            <w:r w:rsidRPr="00267638">
              <w:rPr>
                <w:rFonts w:cs="Times New Roman CYR"/>
                <w:sz w:val="24"/>
                <w:szCs w:val="24"/>
              </w:rPr>
              <w:t>.р</w:t>
            </w:r>
            <w:proofErr w:type="gramEnd"/>
            <w:r w:rsidRPr="00267638">
              <w:rPr>
                <w:rFonts w:cs="Times New Roman CYR"/>
                <w:sz w:val="24"/>
                <w:szCs w:val="24"/>
              </w:rPr>
              <w:t>уб./</w:t>
            </w:r>
          </w:p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16.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proofErr w:type="spellStart"/>
            <w:r w:rsidRPr="00267638">
              <w:rPr>
                <w:rFonts w:cs="Times New Roman CYR"/>
                <w:sz w:val="24"/>
                <w:szCs w:val="24"/>
              </w:rPr>
              <w:t>Фондорентабельность</w:t>
            </w:r>
            <w:proofErr w:type="spellEnd"/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17.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Затраты на 1 руб. продаж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</w:tr>
    </w:tbl>
    <w:p w:rsidR="00267638" w:rsidRPr="00267638" w:rsidRDefault="00267638" w:rsidP="00104780">
      <w:pPr>
        <w:keepNext/>
        <w:widowControl w:val="0"/>
        <w:tabs>
          <w:tab w:val="right" w:leader="dot" w:pos="9622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4"/>
          <w:szCs w:val="24"/>
        </w:rPr>
      </w:pPr>
    </w:p>
    <w:p w:rsidR="00267638" w:rsidRDefault="00267638" w:rsidP="00104780">
      <w:pPr>
        <w:keepNext/>
      </w:pPr>
    </w:p>
    <w:p w:rsidR="00267638" w:rsidRDefault="00267638" w:rsidP="00104780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2</w:t>
      </w:r>
    </w:p>
    <w:p w:rsidR="00267638" w:rsidRDefault="00267638" w:rsidP="00104780">
      <w:pPr>
        <w:pStyle w:val="a8"/>
        <w:keepNext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понятие:</w:t>
      </w:r>
    </w:p>
    <w:p w:rsidR="00267638" w:rsidRDefault="00267638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30EBC">
        <w:rPr>
          <w:sz w:val="24"/>
          <w:szCs w:val="24"/>
        </w:rPr>
        <w:t xml:space="preserve"> структуры</w:t>
      </w:r>
      <w:r>
        <w:rPr>
          <w:sz w:val="24"/>
          <w:szCs w:val="24"/>
        </w:rPr>
        <w:t xml:space="preserve"> –</w:t>
      </w:r>
    </w:p>
    <w:p w:rsidR="00267638" w:rsidRDefault="00267638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организационная структура управления – </w:t>
      </w:r>
    </w:p>
    <w:p w:rsidR="00267638" w:rsidRDefault="00267638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звено управления – </w:t>
      </w:r>
    </w:p>
    <w:p w:rsidR="00267638" w:rsidRDefault="00267638" w:rsidP="00104780">
      <w:pPr>
        <w:pStyle w:val="a8"/>
        <w:keepNext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Горизонтальные связи –</w:t>
      </w:r>
    </w:p>
    <w:p w:rsidR="00267638" w:rsidRDefault="00267638" w:rsidP="00104780">
      <w:pPr>
        <w:pStyle w:val="a8"/>
        <w:keepNext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Вертикальные связи – </w:t>
      </w:r>
    </w:p>
    <w:p w:rsidR="00267638" w:rsidRDefault="00267638" w:rsidP="00104780">
      <w:pPr>
        <w:pStyle w:val="a8"/>
        <w:keepNext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Линейные связи –</w:t>
      </w:r>
    </w:p>
    <w:p w:rsidR="00267638" w:rsidRDefault="00267638" w:rsidP="00104780">
      <w:pPr>
        <w:pStyle w:val="a8"/>
        <w:keepNext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Функциональные связи – </w:t>
      </w:r>
    </w:p>
    <w:p w:rsidR="00267638" w:rsidRDefault="00267638" w:rsidP="00104780">
      <w:pPr>
        <w:pStyle w:val="a8"/>
        <w:keepNext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Бюрократическая орг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 xml:space="preserve">труктура включает типы структур – </w:t>
      </w:r>
    </w:p>
    <w:p w:rsidR="00267638" w:rsidRDefault="00267638" w:rsidP="00104780">
      <w:pPr>
        <w:pStyle w:val="a8"/>
        <w:keepNext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Органическая структура включает типы структур - </w:t>
      </w:r>
      <w:r w:rsidRPr="00A30EBC">
        <w:rPr>
          <w:rFonts w:ascii="Times New Roman" w:hAnsi="Times New Roman"/>
          <w:sz w:val="24"/>
          <w:szCs w:val="24"/>
        </w:rPr>
        <w:t xml:space="preserve"> </w:t>
      </w:r>
    </w:p>
    <w:p w:rsidR="00267638" w:rsidRDefault="00267638" w:rsidP="00104780">
      <w:pPr>
        <w:pStyle w:val="a8"/>
        <w:keepNext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Линейная структура управления, понятие, схема, преимущества и недостатки –</w:t>
      </w:r>
    </w:p>
    <w:p w:rsidR="00267638" w:rsidRPr="00A30EBC" w:rsidRDefault="00267638" w:rsidP="00104780">
      <w:pPr>
        <w:pStyle w:val="a8"/>
        <w:keepNext/>
        <w:numPr>
          <w:ilvl w:val="0"/>
          <w:numId w:val="45"/>
        </w:numPr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Функциональная структура управления, понятие, схема, преимущества и недостатки -</w:t>
      </w:r>
    </w:p>
    <w:p w:rsidR="00267638" w:rsidRDefault="00267638" w:rsidP="00104780">
      <w:pPr>
        <w:keepNext/>
      </w:pPr>
    </w:p>
    <w:p w:rsidR="00267638" w:rsidRDefault="00267638" w:rsidP="00104780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3</w:t>
      </w:r>
    </w:p>
    <w:p w:rsidR="001662E0" w:rsidRPr="001662E0" w:rsidRDefault="001662E0" w:rsidP="00104780">
      <w:pPr>
        <w:keepNext/>
        <w:numPr>
          <w:ilvl w:val="0"/>
          <w:numId w:val="46"/>
        </w:numPr>
        <w:jc w:val="both"/>
        <w:rPr>
          <w:sz w:val="24"/>
          <w:szCs w:val="24"/>
        </w:rPr>
      </w:pPr>
      <w:r w:rsidRPr="001662E0">
        <w:rPr>
          <w:sz w:val="24"/>
          <w:szCs w:val="24"/>
        </w:rPr>
        <w:t>Из перечисленных структурных подразделений ООО «Весна» составить:</w:t>
      </w:r>
    </w:p>
    <w:p w:rsidR="001662E0" w:rsidRDefault="006D6A0A" w:rsidP="00104780">
      <w:pPr>
        <w:keepNext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Организационную структуру управления предприятием. Схему нарисовать.</w:t>
      </w:r>
    </w:p>
    <w:p w:rsidR="006D6A0A" w:rsidRPr="001662E0" w:rsidRDefault="006D6A0A" w:rsidP="00104780">
      <w:pPr>
        <w:keepNext/>
        <w:ind w:left="360"/>
        <w:jc w:val="both"/>
        <w:rPr>
          <w:sz w:val="24"/>
          <w:szCs w:val="24"/>
        </w:rPr>
      </w:pP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>Структурные подразделения ООО «Весна»: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Директор,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>зам</w:t>
      </w:r>
      <w:proofErr w:type="gramStart"/>
      <w:r w:rsidRPr="001662E0">
        <w:rPr>
          <w:sz w:val="24"/>
          <w:szCs w:val="24"/>
        </w:rPr>
        <w:t>.д</w:t>
      </w:r>
      <w:proofErr w:type="gramEnd"/>
      <w:r w:rsidRPr="001662E0">
        <w:rPr>
          <w:sz w:val="24"/>
          <w:szCs w:val="24"/>
        </w:rPr>
        <w:t xml:space="preserve">иректора по производству,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>зам. директора по общим и финансовым вопросам,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главный инженер,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главный энергетик,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lastRenderedPageBreak/>
        <w:t xml:space="preserve">главный механик,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отдел подготовки строительства,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прораб, мастер,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бригада №1,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бригада №2,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строительный участок №1,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строительный участок №2,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proofErr w:type="gramStart"/>
      <w:r w:rsidRPr="001662E0">
        <w:rPr>
          <w:sz w:val="24"/>
          <w:szCs w:val="24"/>
        </w:rPr>
        <w:t>транспортное</w:t>
      </w:r>
      <w:proofErr w:type="gramEnd"/>
      <w:r w:rsidRPr="001662E0">
        <w:rPr>
          <w:sz w:val="24"/>
          <w:szCs w:val="24"/>
        </w:rPr>
        <w:t xml:space="preserve"> хозяйства,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инструментальное хозяйство,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гараж,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ремонтные мастерские,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отдел снабжения,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склад,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>главный бухгалтер,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 бухгалтерия,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 планово-экономический отдел,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 плановик,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сметчик,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начальник отдела кадров, </w:t>
      </w:r>
    </w:p>
    <w:p w:rsidR="001662E0" w:rsidRPr="00F371BC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юрист,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>охрана.</w:t>
      </w:r>
    </w:p>
    <w:p w:rsid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ab/>
      </w:r>
    </w:p>
    <w:p w:rsidR="006D6A0A" w:rsidRDefault="006D6A0A" w:rsidP="00104780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4</w:t>
      </w:r>
    </w:p>
    <w:p w:rsidR="006D6A0A" w:rsidRDefault="006D6A0A" w:rsidP="00104780">
      <w:pPr>
        <w:keepNext/>
        <w:ind w:firstLine="709"/>
        <w:jc w:val="both"/>
        <w:rPr>
          <w:sz w:val="24"/>
          <w:szCs w:val="24"/>
        </w:rPr>
      </w:pPr>
    </w:p>
    <w:p w:rsidR="006D6A0A" w:rsidRDefault="006D6A0A" w:rsidP="00104780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Дать ответы на вопросы: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Производственные ресурсы – это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Основные средства – это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Оборотные средства – это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Трудовые ресурсы – это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Бухгалтерский подход к определению категории «Основные средства» - 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Классификация основных средств (1-я) –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Классификация основных средств по группам (2-я) –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Источники поступления основных средств – 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Источники выбытия основных средств – 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Фактические затраты по приобретению основных средств –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Амортизация основных средств – 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Амортизационные отчисления – 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Амортизационный фонд – 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Способы начисления амортизации -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Коэффициенты движения основных средств –</w:t>
      </w:r>
    </w:p>
    <w:p w:rsidR="006D6A0A" w:rsidRPr="003B3592" w:rsidRDefault="006D6A0A" w:rsidP="00104780">
      <w:pPr>
        <w:pStyle w:val="a8"/>
        <w:keepNext/>
        <w:ind w:left="0"/>
        <w:rPr>
          <w:rFonts w:ascii="Times New Roman" w:hAnsi="Times New Roman"/>
        </w:rPr>
      </w:pPr>
      <w:r w:rsidRPr="003B3592">
        <w:rPr>
          <w:rFonts w:ascii="Times New Roman" w:hAnsi="Times New Roman"/>
        </w:rPr>
        <w:t>ОПФ к</w:t>
      </w:r>
      <w:proofErr w:type="gramStart"/>
      <w:r w:rsidRPr="003B3592">
        <w:rPr>
          <w:rFonts w:ascii="Times New Roman" w:hAnsi="Times New Roman"/>
        </w:rPr>
        <w:t>.г</w:t>
      </w:r>
      <w:proofErr w:type="gramEnd"/>
      <w:r w:rsidRPr="003B3592">
        <w:rPr>
          <w:rFonts w:ascii="Times New Roman" w:hAnsi="Times New Roman"/>
        </w:rPr>
        <w:t xml:space="preserve"> = </w:t>
      </w:r>
    </w:p>
    <w:p w:rsidR="006D6A0A" w:rsidRPr="003B3592" w:rsidRDefault="006D6A0A" w:rsidP="00104780">
      <w:pPr>
        <w:pStyle w:val="a8"/>
        <w:keepNext/>
        <w:ind w:left="0"/>
        <w:rPr>
          <w:rFonts w:ascii="Times New Roman" w:hAnsi="Times New Roman"/>
        </w:rPr>
      </w:pPr>
      <w:proofErr w:type="spellStart"/>
      <w:r w:rsidRPr="003B3592">
        <w:rPr>
          <w:rFonts w:ascii="Times New Roman" w:hAnsi="Times New Roman"/>
        </w:rPr>
        <w:t>Кобн</w:t>
      </w:r>
      <w:proofErr w:type="spellEnd"/>
      <w:r w:rsidRPr="003B3592">
        <w:rPr>
          <w:rFonts w:ascii="Times New Roman" w:hAnsi="Times New Roman"/>
        </w:rPr>
        <w:t xml:space="preserve"> = </w:t>
      </w:r>
    </w:p>
    <w:p w:rsidR="006D6A0A" w:rsidRPr="003B3592" w:rsidRDefault="006D6A0A" w:rsidP="00104780">
      <w:pPr>
        <w:pStyle w:val="a8"/>
        <w:keepNext/>
        <w:ind w:left="0"/>
        <w:rPr>
          <w:rFonts w:ascii="Times New Roman" w:hAnsi="Times New Roman"/>
        </w:rPr>
      </w:pPr>
      <w:proofErr w:type="spellStart"/>
      <w:r w:rsidRPr="003B3592">
        <w:rPr>
          <w:rFonts w:ascii="Times New Roman" w:hAnsi="Times New Roman"/>
        </w:rPr>
        <w:t>Тобн</w:t>
      </w:r>
      <w:proofErr w:type="spellEnd"/>
      <w:r w:rsidRPr="003B3592">
        <w:rPr>
          <w:rFonts w:ascii="Times New Roman" w:hAnsi="Times New Roman"/>
        </w:rPr>
        <w:t xml:space="preserve"> =</w:t>
      </w:r>
    </w:p>
    <w:p w:rsidR="006D6A0A" w:rsidRPr="003B3592" w:rsidRDefault="006D6A0A" w:rsidP="00104780">
      <w:pPr>
        <w:pStyle w:val="a8"/>
        <w:keepNext/>
        <w:ind w:left="0"/>
        <w:rPr>
          <w:rFonts w:ascii="Times New Roman" w:hAnsi="Times New Roman"/>
        </w:rPr>
      </w:pPr>
      <w:r w:rsidRPr="003B3592">
        <w:rPr>
          <w:rFonts w:ascii="Times New Roman" w:hAnsi="Times New Roman"/>
        </w:rPr>
        <w:t>К в =</w:t>
      </w:r>
    </w:p>
    <w:p w:rsidR="006D6A0A" w:rsidRPr="003B3592" w:rsidRDefault="006D6A0A" w:rsidP="00104780">
      <w:pPr>
        <w:pStyle w:val="a8"/>
        <w:keepNext/>
        <w:ind w:left="0"/>
        <w:rPr>
          <w:rFonts w:ascii="Times New Roman" w:hAnsi="Times New Roman"/>
        </w:rPr>
      </w:pPr>
      <w:proofErr w:type="spellStart"/>
      <w:r w:rsidRPr="003B3592">
        <w:rPr>
          <w:rFonts w:ascii="Times New Roman" w:hAnsi="Times New Roman"/>
        </w:rPr>
        <w:t>Кпр</w:t>
      </w:r>
      <w:proofErr w:type="spellEnd"/>
      <w:r w:rsidRPr="003B3592">
        <w:rPr>
          <w:rFonts w:ascii="Times New Roman" w:hAnsi="Times New Roman"/>
        </w:rPr>
        <w:t xml:space="preserve"> = </w:t>
      </w:r>
    </w:p>
    <w:p w:rsidR="006D6A0A" w:rsidRPr="003B3592" w:rsidRDefault="006D6A0A" w:rsidP="00104780">
      <w:pPr>
        <w:pStyle w:val="a8"/>
        <w:keepNext/>
        <w:ind w:left="0"/>
        <w:rPr>
          <w:rFonts w:ascii="Times New Roman" w:hAnsi="Times New Roman"/>
        </w:rPr>
      </w:pPr>
      <w:r w:rsidRPr="003B3592">
        <w:rPr>
          <w:rFonts w:ascii="Times New Roman" w:hAnsi="Times New Roman"/>
        </w:rPr>
        <w:t xml:space="preserve">К </w:t>
      </w:r>
      <w:proofErr w:type="spellStart"/>
      <w:r w:rsidRPr="003B3592">
        <w:rPr>
          <w:rFonts w:ascii="Times New Roman" w:hAnsi="Times New Roman"/>
        </w:rPr>
        <w:t>изн</w:t>
      </w:r>
      <w:proofErr w:type="spellEnd"/>
      <w:r w:rsidRPr="003B3592">
        <w:rPr>
          <w:rFonts w:ascii="Times New Roman" w:hAnsi="Times New Roman"/>
        </w:rPr>
        <w:t xml:space="preserve"> = </w:t>
      </w:r>
    </w:p>
    <w:p w:rsidR="006D6A0A" w:rsidRDefault="006D6A0A" w:rsidP="00104780">
      <w:pPr>
        <w:pStyle w:val="a8"/>
        <w:keepNext/>
        <w:ind w:left="0"/>
        <w:rPr>
          <w:rFonts w:ascii="Times New Roman" w:hAnsi="Times New Roman"/>
        </w:rPr>
      </w:pPr>
      <w:proofErr w:type="spellStart"/>
      <w:r w:rsidRPr="003B3592">
        <w:rPr>
          <w:rFonts w:ascii="Times New Roman" w:hAnsi="Times New Roman"/>
        </w:rPr>
        <w:t>К</w:t>
      </w:r>
      <w:proofErr w:type="gramStart"/>
      <w:r w:rsidRPr="003B3592">
        <w:rPr>
          <w:rFonts w:ascii="Times New Roman" w:hAnsi="Times New Roman"/>
        </w:rPr>
        <w:t>r</w:t>
      </w:r>
      <w:proofErr w:type="spellEnd"/>
      <w:proofErr w:type="gramEnd"/>
      <w:r w:rsidRPr="003B3592">
        <w:rPr>
          <w:rFonts w:ascii="Times New Roman" w:hAnsi="Times New Roman"/>
        </w:rPr>
        <w:t xml:space="preserve">  =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Коэффициенты эффективности основных средств – </w:t>
      </w:r>
    </w:p>
    <w:p w:rsidR="006D6A0A" w:rsidRPr="003B3592" w:rsidRDefault="006D6A0A" w:rsidP="00104780">
      <w:pPr>
        <w:pStyle w:val="a8"/>
        <w:keepNext/>
        <w:ind w:left="0"/>
        <w:rPr>
          <w:rFonts w:ascii="Times New Roman" w:hAnsi="Times New Roman"/>
        </w:rPr>
      </w:pPr>
      <w:proofErr w:type="spellStart"/>
      <w:r w:rsidRPr="003B3592">
        <w:rPr>
          <w:rFonts w:ascii="Times New Roman" w:hAnsi="Times New Roman"/>
        </w:rPr>
        <w:t>Фо</w:t>
      </w:r>
      <w:proofErr w:type="spellEnd"/>
      <w:r w:rsidRPr="003B3592">
        <w:rPr>
          <w:rFonts w:ascii="Times New Roman" w:hAnsi="Times New Roman"/>
        </w:rPr>
        <w:t xml:space="preserve"> = </w:t>
      </w:r>
    </w:p>
    <w:p w:rsidR="006D6A0A" w:rsidRPr="003B3592" w:rsidRDefault="006D6A0A" w:rsidP="00104780">
      <w:pPr>
        <w:pStyle w:val="a8"/>
        <w:keepNext/>
        <w:ind w:left="0"/>
        <w:rPr>
          <w:rFonts w:ascii="Times New Roman" w:hAnsi="Times New Roman"/>
        </w:rPr>
      </w:pPr>
      <w:r w:rsidRPr="003B3592">
        <w:rPr>
          <w:rFonts w:ascii="Times New Roman" w:hAnsi="Times New Roman"/>
        </w:rPr>
        <w:t xml:space="preserve">Фе = </w:t>
      </w:r>
    </w:p>
    <w:p w:rsidR="006D6A0A" w:rsidRPr="003B3592" w:rsidRDefault="006D6A0A" w:rsidP="00104780">
      <w:pPr>
        <w:pStyle w:val="a8"/>
        <w:keepNext/>
        <w:ind w:left="0"/>
        <w:rPr>
          <w:rFonts w:ascii="Times New Roman" w:hAnsi="Times New Roman"/>
        </w:rPr>
      </w:pPr>
      <w:proofErr w:type="spellStart"/>
      <w:proofErr w:type="gramStart"/>
      <w:r w:rsidRPr="003B3592">
        <w:rPr>
          <w:rFonts w:ascii="Times New Roman" w:hAnsi="Times New Roman"/>
        </w:rPr>
        <w:t>Фр</w:t>
      </w:r>
      <w:proofErr w:type="spellEnd"/>
      <w:proofErr w:type="gramEnd"/>
      <w:r w:rsidRPr="003B3592">
        <w:rPr>
          <w:rFonts w:ascii="Times New Roman" w:hAnsi="Times New Roman"/>
        </w:rPr>
        <w:t xml:space="preserve"> = </w:t>
      </w:r>
    </w:p>
    <w:p w:rsidR="006D6A0A" w:rsidRPr="003B3592" w:rsidRDefault="006D6A0A" w:rsidP="00104780">
      <w:pPr>
        <w:pStyle w:val="a8"/>
        <w:keepNext/>
        <w:ind w:left="0"/>
        <w:rPr>
          <w:rFonts w:ascii="Times New Roman" w:hAnsi="Times New Roman"/>
        </w:rPr>
      </w:pPr>
      <w:proofErr w:type="spellStart"/>
      <w:r w:rsidRPr="003B3592">
        <w:rPr>
          <w:rFonts w:ascii="Times New Roman" w:hAnsi="Times New Roman"/>
        </w:rPr>
        <w:lastRenderedPageBreak/>
        <w:t>Фв</w:t>
      </w:r>
      <w:proofErr w:type="spellEnd"/>
      <w:r w:rsidRPr="003B3592">
        <w:rPr>
          <w:rFonts w:ascii="Times New Roman" w:hAnsi="Times New Roman"/>
        </w:rPr>
        <w:t xml:space="preserve"> = </w:t>
      </w:r>
    </w:p>
    <w:p w:rsidR="00880577" w:rsidRPr="00EF7FDA" w:rsidRDefault="00880577" w:rsidP="00104780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 xml:space="preserve">Критерии </w:t>
      </w:r>
      <w:r w:rsidR="004927BF">
        <w:rPr>
          <w:i/>
          <w:sz w:val="24"/>
          <w:szCs w:val="24"/>
        </w:rPr>
        <w:t xml:space="preserve"> и шкала </w:t>
      </w:r>
      <w:r w:rsidRPr="00EF7FDA">
        <w:rPr>
          <w:i/>
          <w:sz w:val="24"/>
          <w:szCs w:val="24"/>
        </w:rPr>
        <w:t xml:space="preserve">оценки </w:t>
      </w:r>
      <w:r>
        <w:rPr>
          <w:i/>
          <w:sz w:val="24"/>
          <w:szCs w:val="24"/>
        </w:rPr>
        <w:t>письменной работы</w:t>
      </w:r>
      <w:r w:rsidRPr="00EF7FDA">
        <w:rPr>
          <w:i/>
          <w:sz w:val="24"/>
          <w:szCs w:val="24"/>
        </w:rPr>
        <w:t>:</w:t>
      </w:r>
    </w:p>
    <w:p w:rsidR="004927BF" w:rsidRDefault="004927BF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- 0</w:t>
      </w:r>
      <w:r w:rsidR="002567F2">
        <w:rPr>
          <w:sz w:val="24"/>
          <w:szCs w:val="24"/>
        </w:rPr>
        <w:t>-1</w:t>
      </w:r>
      <w:r>
        <w:rPr>
          <w:sz w:val="24"/>
          <w:szCs w:val="24"/>
        </w:rPr>
        <w:t xml:space="preserve"> баллов – </w:t>
      </w:r>
      <w:r w:rsidR="002567F2">
        <w:rPr>
          <w:sz w:val="24"/>
          <w:szCs w:val="24"/>
        </w:rPr>
        <w:t>вопросы не раскрыты, материал изложен не правильно, с грубыми ошибками</w:t>
      </w:r>
      <w:r>
        <w:rPr>
          <w:sz w:val="24"/>
          <w:szCs w:val="24"/>
        </w:rPr>
        <w:t>;</w:t>
      </w:r>
    </w:p>
    <w:p w:rsidR="004927BF" w:rsidRDefault="004927BF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7F2">
        <w:rPr>
          <w:sz w:val="24"/>
          <w:szCs w:val="24"/>
        </w:rPr>
        <w:t>2-3</w:t>
      </w:r>
      <w:r>
        <w:rPr>
          <w:sz w:val="24"/>
          <w:szCs w:val="24"/>
        </w:rPr>
        <w:t xml:space="preserve"> балл</w:t>
      </w:r>
      <w:r w:rsidR="002567F2">
        <w:rPr>
          <w:sz w:val="24"/>
          <w:szCs w:val="24"/>
        </w:rPr>
        <w:t>а</w:t>
      </w:r>
      <w:r>
        <w:rPr>
          <w:sz w:val="24"/>
          <w:szCs w:val="24"/>
        </w:rPr>
        <w:t xml:space="preserve"> – </w:t>
      </w:r>
      <w:r w:rsidR="002567F2">
        <w:rPr>
          <w:sz w:val="24"/>
          <w:szCs w:val="24"/>
        </w:rPr>
        <w:t>вопросы раскрыты в достаточном объеме,</w:t>
      </w:r>
      <w:r>
        <w:rPr>
          <w:sz w:val="24"/>
          <w:szCs w:val="24"/>
        </w:rPr>
        <w:t xml:space="preserve"> незначительные ошибки;</w:t>
      </w:r>
    </w:p>
    <w:p w:rsidR="004927BF" w:rsidRDefault="004927BF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7F2">
        <w:rPr>
          <w:sz w:val="24"/>
          <w:szCs w:val="24"/>
        </w:rPr>
        <w:t>4-5</w:t>
      </w:r>
      <w:r>
        <w:rPr>
          <w:sz w:val="24"/>
          <w:szCs w:val="24"/>
        </w:rPr>
        <w:t xml:space="preserve"> баллов – </w:t>
      </w:r>
      <w:r w:rsidR="002567F2">
        <w:rPr>
          <w:sz w:val="24"/>
          <w:szCs w:val="24"/>
        </w:rPr>
        <w:t>вопросы раскрыты в полном объеме, без ошибок</w:t>
      </w:r>
      <w:r>
        <w:rPr>
          <w:sz w:val="24"/>
          <w:szCs w:val="24"/>
        </w:rPr>
        <w:t>.</w:t>
      </w:r>
    </w:p>
    <w:p w:rsidR="004927BF" w:rsidRDefault="004927BF" w:rsidP="00104780">
      <w:pPr>
        <w:keepNext/>
        <w:ind w:firstLine="709"/>
        <w:jc w:val="both"/>
        <w:rPr>
          <w:sz w:val="24"/>
          <w:szCs w:val="24"/>
        </w:rPr>
      </w:pPr>
    </w:p>
    <w:p w:rsidR="00880577" w:rsidRDefault="00880577" w:rsidP="00104780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По результатам выводится средняя оценка, которая округляется до целой величины и выставляется при </w:t>
      </w:r>
      <w:r>
        <w:rPr>
          <w:sz w:val="24"/>
          <w:szCs w:val="24"/>
        </w:rPr>
        <w:t xml:space="preserve">второй </w:t>
      </w:r>
      <w:r w:rsidRPr="00EF7FDA">
        <w:rPr>
          <w:sz w:val="24"/>
          <w:szCs w:val="24"/>
        </w:rPr>
        <w:t>рейтинговой оценке.</w:t>
      </w:r>
    </w:p>
    <w:p w:rsidR="00676F2C" w:rsidRDefault="00676F2C" w:rsidP="00104780">
      <w:pPr>
        <w:keepNext/>
        <w:ind w:firstLine="709"/>
        <w:jc w:val="both"/>
        <w:rPr>
          <w:b/>
          <w:sz w:val="24"/>
          <w:szCs w:val="24"/>
        </w:rPr>
      </w:pPr>
    </w:p>
    <w:p w:rsidR="003853CF" w:rsidRPr="00233AB4" w:rsidRDefault="001D14DE" w:rsidP="00104780">
      <w:pPr>
        <w:pStyle w:val="a8"/>
        <w:keepNext/>
        <w:numPr>
          <w:ilvl w:val="2"/>
          <w:numId w:val="40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Курсовая работа</w:t>
      </w:r>
      <w:r w:rsidR="00233AB4" w:rsidRPr="00233AB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853CF" w:rsidRPr="00233AB4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КР</w:t>
      </w:r>
      <w:r w:rsidR="003853CF" w:rsidRPr="00233AB4">
        <w:rPr>
          <w:rFonts w:ascii="Times New Roman" w:hAnsi="Times New Roman"/>
          <w:b/>
          <w:i/>
          <w:sz w:val="24"/>
          <w:szCs w:val="24"/>
        </w:rPr>
        <w:t>)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Темы курсовых работ</w:t>
      </w:r>
      <w:r w:rsidR="00104780">
        <w:rPr>
          <w:rFonts w:ascii="Times New Roman" w:hAnsi="Times New Roman"/>
          <w:sz w:val="24"/>
          <w:szCs w:val="24"/>
        </w:rPr>
        <w:t xml:space="preserve"> выбираются студентами</w:t>
      </w:r>
      <w:r w:rsidR="007C3D59">
        <w:rPr>
          <w:rFonts w:ascii="Times New Roman" w:hAnsi="Times New Roman"/>
          <w:sz w:val="24"/>
          <w:szCs w:val="24"/>
        </w:rPr>
        <w:t xml:space="preserve"> и оформляются преподавателем приказом: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1.Типы потребительского рынка.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2.Сущность рыночной экономики и принципы функционирования.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3.Социально-экономическое значение сферы услуг в РФ.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4.Организация – основное звено рыночной экономики.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5.Виды организационно-правовых форм предприятий.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6.Производственная характеристика и структура предприятия.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7.Линейная организационная структура предприятия.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8.Функциональная структура предприятия.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9.Дивизиональная структура предприятия.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10.Матричная структура управления предприятием.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11.Производственный процесс на предприятии, принципы его организации.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12.Основное, вспомогательное и обслуживающее производство на предприятии.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13.Стили управления предприятием.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14.Механизм управления организацией и его характеристика.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15.Пути повышения эффективности управления предприятием.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16.Организационные и правовые формы предпринимательской деятельности.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17.Субъекты предпринимательства, их виды и эффективность деятельности.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18.Сущность предпринимательского риска, его виды и влияние.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19.Малое предпринимательство, его эффективность и роль в рыночной экономике.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20.Особенности развития и совершенствования деятельности малых предприятий.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21.Механизм регистрации предпринимательства в РФ.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22.Создание, реорганизация и ликвидация предприятия.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23.Экономическая среда предприятия, ее состав и влияние.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24.Механизм банкротства предприятия.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25.Экономический потенциал организации, его состав и стоимостная оценка.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26.Источники образования экономического потенциала предприятия и пути улучшения.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27.Оценка и переоценка основных фондов предприя</w:t>
      </w:r>
      <w:r>
        <w:rPr>
          <w:rFonts w:ascii="Times New Roman" w:hAnsi="Times New Roman"/>
          <w:color w:val="000000"/>
          <w:sz w:val="24"/>
          <w:szCs w:val="24"/>
        </w:rPr>
        <w:t xml:space="preserve">тия, содержание и экономическая </w:t>
      </w:r>
      <w:r w:rsidRPr="001D14DE">
        <w:rPr>
          <w:rFonts w:ascii="Times New Roman" w:hAnsi="Times New Roman"/>
          <w:color w:val="000000"/>
          <w:sz w:val="24"/>
          <w:szCs w:val="24"/>
        </w:rPr>
        <w:t>эффективность.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28.Амортизационные отчисления основных фондов, методы ее расчета.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29.Производственная мощность предприятия, факторы ее определяющие.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30.Экономическое содержание лизинга, его виды и влияние.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31.Пути улучшения использования основных фондов предприятия.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32.Оборотные средства, их сущность и методы определения потребности.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33.Трудовой потенциал предприятия и пути улучшения его использования.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34.Формирования и эффективность использования трудовых ресурсов на предприятии.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lastRenderedPageBreak/>
        <w:t xml:space="preserve">35.Формы и системы оплаты </w:t>
      </w:r>
      <w:proofErr w:type="gramStart"/>
      <w:r w:rsidRPr="001D14DE">
        <w:rPr>
          <w:rFonts w:ascii="Times New Roman" w:hAnsi="Times New Roman"/>
          <w:color w:val="000000"/>
          <w:sz w:val="24"/>
          <w:szCs w:val="24"/>
        </w:rPr>
        <w:t>труда</w:t>
      </w:r>
      <w:proofErr w:type="gramEnd"/>
      <w:r w:rsidRPr="001D14DE">
        <w:rPr>
          <w:rFonts w:ascii="Times New Roman" w:hAnsi="Times New Roman"/>
          <w:color w:val="000000"/>
          <w:sz w:val="24"/>
          <w:szCs w:val="24"/>
        </w:rPr>
        <w:t xml:space="preserve"> работающих на предприятии.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36.Показатели эффективности использования трудового потенциала на предприятии.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37.Формирование себестоимости продукции на предприятии.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38.Калькулирование себестоимости продукции на предприят</w:t>
      </w:r>
      <w:proofErr w:type="gramStart"/>
      <w:r w:rsidRPr="001D14DE">
        <w:rPr>
          <w:rFonts w:ascii="Times New Roman" w:hAnsi="Times New Roman"/>
          <w:color w:val="000000"/>
          <w:sz w:val="24"/>
          <w:szCs w:val="24"/>
        </w:rPr>
        <w:t>ии и ее</w:t>
      </w:r>
      <w:proofErr w:type="gramEnd"/>
      <w:r w:rsidRPr="001D14DE">
        <w:rPr>
          <w:rFonts w:ascii="Times New Roman" w:hAnsi="Times New Roman"/>
          <w:color w:val="000000"/>
          <w:sz w:val="24"/>
          <w:szCs w:val="24"/>
        </w:rPr>
        <w:t xml:space="preserve"> назначение.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39.Экономическая сущность прибыли предприятия.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40.Ценовая политика предприятия, методы расчета цен.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41.Бизнес-план предприятия, его роль и назначение.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42.Инвестиционная  политика предприятия, экономическая сущность   и  содержание.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43.Инновационная деятельность организац</w:t>
      </w:r>
      <w:proofErr w:type="gramStart"/>
      <w:r w:rsidRPr="001D14DE">
        <w:rPr>
          <w:rFonts w:ascii="Times New Roman" w:hAnsi="Times New Roman"/>
          <w:color w:val="000000"/>
          <w:sz w:val="24"/>
          <w:szCs w:val="24"/>
        </w:rPr>
        <w:t>ии и ее</w:t>
      </w:r>
      <w:proofErr w:type="gramEnd"/>
      <w:r w:rsidRPr="001D14DE">
        <w:rPr>
          <w:rFonts w:ascii="Times New Roman" w:hAnsi="Times New Roman"/>
          <w:color w:val="000000"/>
          <w:sz w:val="24"/>
          <w:szCs w:val="24"/>
        </w:rPr>
        <w:t xml:space="preserve"> эффективность.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44.Экономическая   оценка   производственно-хозяйственной   деятельности предприятия.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45.Система налогообложения и ее влияние на эффективность деятельности предприятия.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46.Виды прибыли предприятия, ее структура.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47.Пути снижения себестоимости продукции на предприятии.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48.Формирование и использование резервных фондов предприятия.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48.Экономическое содержание лизинга, его виды и влияни</w:t>
      </w:r>
      <w:r>
        <w:rPr>
          <w:rFonts w:ascii="Times New Roman" w:hAnsi="Times New Roman"/>
          <w:color w:val="000000"/>
          <w:sz w:val="24"/>
          <w:szCs w:val="24"/>
        </w:rPr>
        <w:t xml:space="preserve">е на эффективность деятельности </w:t>
      </w:r>
      <w:r w:rsidRPr="001D14DE">
        <w:rPr>
          <w:rFonts w:ascii="Times New Roman" w:hAnsi="Times New Roman"/>
          <w:color w:val="000000"/>
          <w:sz w:val="24"/>
          <w:szCs w:val="24"/>
        </w:rPr>
        <w:t>предприятия.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i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50.Экономический потенциал предприятия, состав, структура, эффективность использования.</w:t>
      </w:r>
    </w:p>
    <w:p w:rsidR="006E387E" w:rsidRPr="006E387E" w:rsidRDefault="006E387E" w:rsidP="00104780">
      <w:pPr>
        <w:keepNext/>
        <w:ind w:firstLine="480"/>
        <w:rPr>
          <w:i/>
          <w:sz w:val="24"/>
          <w:szCs w:val="24"/>
        </w:rPr>
      </w:pPr>
      <w:r w:rsidRPr="006E387E">
        <w:rPr>
          <w:i/>
          <w:sz w:val="24"/>
          <w:szCs w:val="24"/>
        </w:rPr>
        <w:t xml:space="preserve">Критерии </w:t>
      </w:r>
      <w:r w:rsidR="007C3D59">
        <w:rPr>
          <w:i/>
          <w:sz w:val="24"/>
          <w:szCs w:val="24"/>
        </w:rPr>
        <w:t xml:space="preserve">и шкала </w:t>
      </w:r>
      <w:r w:rsidRPr="006E387E">
        <w:rPr>
          <w:i/>
          <w:sz w:val="24"/>
          <w:szCs w:val="24"/>
        </w:rPr>
        <w:t>оценки</w:t>
      </w:r>
      <w:r w:rsidR="007C3D59">
        <w:rPr>
          <w:i/>
          <w:sz w:val="24"/>
          <w:szCs w:val="24"/>
        </w:rPr>
        <w:t xml:space="preserve"> курсовой работы</w:t>
      </w:r>
      <w:r w:rsidRPr="006E387E">
        <w:rPr>
          <w:i/>
          <w:sz w:val="24"/>
          <w:szCs w:val="24"/>
        </w:rPr>
        <w:t>:</w:t>
      </w:r>
    </w:p>
    <w:p w:rsidR="006E387E" w:rsidRPr="006E387E" w:rsidRDefault="006E387E" w:rsidP="00104780">
      <w:pPr>
        <w:keepNext/>
        <w:ind w:left="708" w:firstLine="708"/>
        <w:jc w:val="both"/>
        <w:rPr>
          <w:i/>
          <w:sz w:val="24"/>
          <w:szCs w:val="24"/>
        </w:rPr>
      </w:pPr>
    </w:p>
    <w:p w:rsidR="006E387E" w:rsidRPr="006E387E" w:rsidRDefault="006E387E" w:rsidP="00195508">
      <w:pPr>
        <w:keepNext/>
        <w:ind w:firstLine="480"/>
        <w:jc w:val="both"/>
        <w:rPr>
          <w:sz w:val="24"/>
          <w:szCs w:val="24"/>
        </w:rPr>
      </w:pPr>
      <w:r w:rsidRPr="006E387E">
        <w:rPr>
          <w:sz w:val="24"/>
          <w:szCs w:val="24"/>
        </w:rPr>
        <w:t>90-100% – отлично (зачтено)</w:t>
      </w:r>
      <w:r w:rsidR="007C3D59">
        <w:rPr>
          <w:sz w:val="24"/>
          <w:szCs w:val="24"/>
        </w:rPr>
        <w:t xml:space="preserve"> – вопросы теоретической части раскрыты в полном объеме, студент владеет </w:t>
      </w:r>
      <w:proofErr w:type="gramStart"/>
      <w:r w:rsidR="007C3D59">
        <w:rPr>
          <w:sz w:val="24"/>
          <w:szCs w:val="24"/>
        </w:rPr>
        <w:t>материалом</w:t>
      </w:r>
      <w:proofErr w:type="gramEnd"/>
      <w:r w:rsidR="007C3D59">
        <w:rPr>
          <w:sz w:val="24"/>
          <w:szCs w:val="24"/>
        </w:rPr>
        <w:t xml:space="preserve"> изложенным в курсовой работе, полностью, </w:t>
      </w:r>
      <w:proofErr w:type="spellStart"/>
      <w:r w:rsidR="007C3D59">
        <w:rPr>
          <w:sz w:val="24"/>
          <w:szCs w:val="24"/>
        </w:rPr>
        <w:t>агрументированно</w:t>
      </w:r>
      <w:proofErr w:type="spellEnd"/>
      <w:r w:rsidR="007C3D59">
        <w:rPr>
          <w:sz w:val="24"/>
          <w:szCs w:val="24"/>
        </w:rPr>
        <w:t xml:space="preserve"> отвечает на вопросы, в полном объеме владеет методикой расчета всех показателей</w:t>
      </w:r>
      <w:r w:rsidRPr="006E387E">
        <w:rPr>
          <w:sz w:val="24"/>
          <w:szCs w:val="24"/>
        </w:rPr>
        <w:t>;</w:t>
      </w:r>
    </w:p>
    <w:p w:rsidR="007C3D59" w:rsidRPr="006E387E" w:rsidRDefault="006E387E" w:rsidP="00195508">
      <w:pPr>
        <w:keepNext/>
        <w:ind w:firstLine="480"/>
        <w:jc w:val="both"/>
        <w:rPr>
          <w:sz w:val="24"/>
          <w:szCs w:val="24"/>
        </w:rPr>
      </w:pPr>
      <w:r w:rsidRPr="006E387E">
        <w:rPr>
          <w:sz w:val="24"/>
          <w:szCs w:val="24"/>
        </w:rPr>
        <w:t>70-89%  – хорошо (зачтено)</w:t>
      </w:r>
      <w:r w:rsidR="007C3D59">
        <w:rPr>
          <w:sz w:val="24"/>
          <w:szCs w:val="24"/>
        </w:rPr>
        <w:t xml:space="preserve"> - вопросы теоретической части раскрыты в достаточном объеме, студент владеет </w:t>
      </w:r>
      <w:proofErr w:type="gramStart"/>
      <w:r w:rsidR="007C3D59">
        <w:rPr>
          <w:sz w:val="24"/>
          <w:szCs w:val="24"/>
        </w:rPr>
        <w:t>материалом</w:t>
      </w:r>
      <w:proofErr w:type="gramEnd"/>
      <w:r w:rsidR="007C3D59">
        <w:rPr>
          <w:sz w:val="24"/>
          <w:szCs w:val="24"/>
        </w:rPr>
        <w:t xml:space="preserve"> изложенным в курсовой работе,  в достаточном объеме владеет методикой расчета всех показателей, однако в расчетах имеются незначительные погрешности</w:t>
      </w:r>
      <w:r w:rsidR="007C3D59" w:rsidRPr="006E387E">
        <w:rPr>
          <w:sz w:val="24"/>
          <w:szCs w:val="24"/>
        </w:rPr>
        <w:t>;</w:t>
      </w:r>
    </w:p>
    <w:p w:rsidR="006E387E" w:rsidRPr="006E387E" w:rsidRDefault="006E387E" w:rsidP="00195508">
      <w:pPr>
        <w:keepNext/>
        <w:ind w:firstLine="480"/>
        <w:jc w:val="both"/>
        <w:rPr>
          <w:sz w:val="24"/>
          <w:szCs w:val="24"/>
        </w:rPr>
      </w:pPr>
      <w:r w:rsidRPr="006E387E">
        <w:rPr>
          <w:sz w:val="24"/>
          <w:szCs w:val="24"/>
        </w:rPr>
        <w:t>50-69% – удовлетворительно (зачтено)</w:t>
      </w:r>
      <w:r w:rsidR="007C3D59">
        <w:rPr>
          <w:sz w:val="24"/>
          <w:szCs w:val="24"/>
        </w:rPr>
        <w:t xml:space="preserve"> вопросы теоретической части раскрыты в достаточном объеме, студент затрудняется ответить на некоторые вопросы курсовой работы,  не в полном объеме владеет методикой расчета отдельных показателей, имеются ошибки в расчетах</w:t>
      </w:r>
      <w:r w:rsidR="007C3D59" w:rsidRPr="006E387E">
        <w:rPr>
          <w:sz w:val="24"/>
          <w:szCs w:val="24"/>
        </w:rPr>
        <w:t>;</w:t>
      </w:r>
    </w:p>
    <w:p w:rsidR="006E387E" w:rsidRPr="006E387E" w:rsidRDefault="006E387E" w:rsidP="00195508">
      <w:pPr>
        <w:keepNext/>
        <w:ind w:firstLine="480"/>
        <w:jc w:val="both"/>
        <w:rPr>
          <w:sz w:val="24"/>
          <w:szCs w:val="24"/>
        </w:rPr>
      </w:pPr>
      <w:r w:rsidRPr="006E387E">
        <w:rPr>
          <w:sz w:val="24"/>
          <w:szCs w:val="24"/>
        </w:rPr>
        <w:t>менее 50%  – неудовлетворительно (не зачтено)</w:t>
      </w:r>
      <w:r w:rsidR="007C3D59">
        <w:rPr>
          <w:sz w:val="24"/>
          <w:szCs w:val="24"/>
        </w:rPr>
        <w:t xml:space="preserve"> вопросы теоретической части не раскрыты, студент не владеет материалом, затрудняется ответить на вопросы курсовой работы,  не владеет методикой расчета представленных показателей, имеются грубые ошибки в расчетах.</w:t>
      </w:r>
    </w:p>
    <w:p w:rsidR="00233AB4" w:rsidRPr="006E387E" w:rsidRDefault="00233AB4" w:rsidP="00104780">
      <w:pPr>
        <w:keepNext/>
        <w:jc w:val="both"/>
        <w:rPr>
          <w:b/>
          <w:sz w:val="24"/>
          <w:szCs w:val="24"/>
        </w:rPr>
      </w:pPr>
    </w:p>
    <w:p w:rsidR="00790797" w:rsidRPr="00EF7FDA" w:rsidRDefault="00790797" w:rsidP="00104780">
      <w:pPr>
        <w:keepNext/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2.3 Типовые </w:t>
      </w:r>
      <w:r w:rsidR="001643C9">
        <w:rPr>
          <w:b/>
          <w:sz w:val="24"/>
          <w:szCs w:val="24"/>
        </w:rPr>
        <w:t>зачет</w:t>
      </w:r>
      <w:r w:rsidR="001643C9" w:rsidRPr="00EF7FDA">
        <w:rPr>
          <w:b/>
          <w:sz w:val="24"/>
          <w:szCs w:val="24"/>
        </w:rPr>
        <w:t>ные</w:t>
      </w:r>
      <w:r w:rsidRPr="00EF7FDA">
        <w:rPr>
          <w:b/>
          <w:sz w:val="24"/>
          <w:szCs w:val="24"/>
        </w:rPr>
        <w:t xml:space="preserve"> материалы</w:t>
      </w:r>
    </w:p>
    <w:p w:rsidR="00790797" w:rsidRPr="00E90AE1" w:rsidRDefault="00790797" w:rsidP="00195508">
      <w:pPr>
        <w:keepNext/>
        <w:ind w:firstLine="708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906060">
        <w:rPr>
          <w:b/>
          <w:i/>
          <w:sz w:val="24"/>
          <w:szCs w:val="24"/>
        </w:rPr>
        <w:t>Экзамена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</w:t>
      </w:r>
      <w:r w:rsidR="00211CAB" w:rsidRPr="00E90AE1">
        <w:rPr>
          <w:b/>
          <w:i/>
          <w:sz w:val="24"/>
          <w:szCs w:val="24"/>
        </w:rPr>
        <w:t>т</w:t>
      </w:r>
      <w:r w:rsidRPr="00E90AE1">
        <w:rPr>
          <w:b/>
          <w:i/>
          <w:sz w:val="24"/>
          <w:szCs w:val="24"/>
        </w:rPr>
        <w:t>еоретические вопросы)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1. Предмет, цели, задачи дисциплины «Экономика организаци</w:t>
      </w:r>
      <w:r w:rsidR="00195508">
        <w:rPr>
          <w:color w:val="000000"/>
          <w:sz w:val="24"/>
          <w:szCs w:val="24"/>
        </w:rPr>
        <w:t>и</w:t>
      </w:r>
      <w:r w:rsidRPr="00104780">
        <w:rPr>
          <w:color w:val="000000"/>
          <w:sz w:val="24"/>
          <w:szCs w:val="24"/>
        </w:rPr>
        <w:t>».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2. Сущность, виды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3. Виды и формы предпринимательской деятельности.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4. Производственная характеристика и структура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5. Понятие, сущность и форма предпринимательства в РФ.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6. Формы хозяйствования в рыночной экономике.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7. Хозяйственное товарищество и общество.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8. Акционерное общество.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9. Общество с ограниченной и дополнительной ответственностью.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10. Производственные кооперативы. Государственные и муниципальные.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11. Организационная структура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12. Виды организационных систем управления предприятием.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13. Экономический потенциал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14. Сущность, классификация и структура ОФ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14. Оценка, износ ОФ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lastRenderedPageBreak/>
        <w:t>16. Амортизация ОФ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17. Показатели и пути повышения использования ОФ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18. Сущность производственной мощности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19. Основные направления улучшения использования ОФ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20. Производственный процесс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21. Виды производственного процесса, принципы.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22. Состав и источник формирования оборотных средств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23. Порядок нормирования оборотных средств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24. Показатели и пути ускорения оборачиваемости оборотных средств организаций.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25. Состав и структура кадров. Определение потребности в кадрах.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26. Производительность труда и показатели ее измерения.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27. Оплата труда, ее формы и системы.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28. Понятие издержек производства и их виды.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29. Себестоимость продукции и классификация затрат.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30. Методы учета и калькулирования себестоимости.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31. Виды затрат группировка по элементам и статьям калькулирования.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 xml:space="preserve">32. Постоянные и переменные затраты, </w:t>
      </w:r>
      <w:proofErr w:type="spellStart"/>
      <w:r w:rsidRPr="00104780">
        <w:rPr>
          <w:color w:val="000000"/>
          <w:sz w:val="24"/>
          <w:szCs w:val="24"/>
        </w:rPr>
        <w:t>ревалентные</w:t>
      </w:r>
      <w:proofErr w:type="spellEnd"/>
      <w:r w:rsidRPr="00104780">
        <w:rPr>
          <w:color w:val="000000"/>
          <w:sz w:val="24"/>
          <w:szCs w:val="24"/>
        </w:rPr>
        <w:t xml:space="preserve"> и </w:t>
      </w:r>
      <w:proofErr w:type="spellStart"/>
      <w:r w:rsidRPr="00104780">
        <w:rPr>
          <w:color w:val="000000"/>
          <w:sz w:val="24"/>
          <w:szCs w:val="24"/>
        </w:rPr>
        <w:t>неревалентные</w:t>
      </w:r>
      <w:proofErr w:type="spellEnd"/>
      <w:r w:rsidRPr="00104780">
        <w:rPr>
          <w:color w:val="000000"/>
          <w:sz w:val="24"/>
          <w:szCs w:val="24"/>
        </w:rPr>
        <w:t xml:space="preserve"> затраты.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33. Факторы и пути снижения себестоимости.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34. Ценовая политика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35. Виды цен, их значение.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36. Экономическое содержание дохода и прибыли организаций (предприятий).</w:t>
      </w:r>
    </w:p>
    <w:p w:rsidR="000242F0" w:rsidRPr="00104780" w:rsidRDefault="00104780" w:rsidP="00104780">
      <w:pPr>
        <w:keepNext/>
        <w:spacing w:line="214" w:lineRule="auto"/>
        <w:rPr>
          <w:color w:val="000000"/>
          <w:sz w:val="24"/>
          <w:szCs w:val="24"/>
        </w:rPr>
      </w:pPr>
      <w:r w:rsidRPr="00104780">
        <w:rPr>
          <w:color w:val="000000"/>
          <w:sz w:val="24"/>
          <w:szCs w:val="24"/>
        </w:rPr>
        <w:t>37. Виды прибыли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38. Распределение прибыли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39. Рентабельность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40. Абсолютная эффективность капвложений организации.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41. Инвестиционная политика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42. Основные показатели деятельности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43. Система налогообложения и ее влияние на эффективность деятельности, виды налогов, ставки.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44. Инвестиции, инвестиционная политика организаций (предприятий).</w:t>
      </w:r>
    </w:p>
    <w:p w:rsidR="00104780" w:rsidRPr="00104780" w:rsidRDefault="00104780" w:rsidP="00104780">
      <w:pPr>
        <w:keepNext/>
        <w:spacing w:line="214" w:lineRule="auto"/>
        <w:rPr>
          <w:color w:val="000000"/>
          <w:sz w:val="24"/>
          <w:szCs w:val="24"/>
        </w:rPr>
      </w:pPr>
      <w:r w:rsidRPr="00104780">
        <w:rPr>
          <w:color w:val="000000"/>
          <w:sz w:val="24"/>
          <w:szCs w:val="24"/>
        </w:rPr>
        <w:t>45. Инновации, инновационная политика организаций (предприятий).</w:t>
      </w:r>
    </w:p>
    <w:p w:rsidR="000242F0" w:rsidRDefault="000242F0" w:rsidP="00104780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1B0E81" w:rsidRPr="001B0E81" w:rsidRDefault="001B0E81" w:rsidP="00104780">
      <w:pPr>
        <w:keepNext/>
        <w:jc w:val="both"/>
        <w:rPr>
          <w:b/>
          <w:sz w:val="24"/>
          <w:szCs w:val="24"/>
        </w:rPr>
      </w:pPr>
      <w:r w:rsidRPr="001B0E81">
        <w:rPr>
          <w:b/>
          <w:sz w:val="24"/>
          <w:szCs w:val="24"/>
        </w:rPr>
        <w:t>Структура экзаменационного билета:</w:t>
      </w:r>
    </w:p>
    <w:p w:rsidR="001B0E81" w:rsidRPr="001B0E81" w:rsidRDefault="001B0E81" w:rsidP="00104780">
      <w:pPr>
        <w:pStyle w:val="a8"/>
        <w:keepNext/>
        <w:jc w:val="both"/>
        <w:rPr>
          <w:rFonts w:ascii="Times New Roman" w:hAnsi="Times New Roman"/>
          <w:i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Теоретический вопрос (</w:t>
      </w:r>
      <w:r w:rsidRPr="001B0E81">
        <w:rPr>
          <w:rFonts w:ascii="Times New Roman" w:hAnsi="Times New Roman"/>
          <w:i/>
          <w:sz w:val="24"/>
          <w:szCs w:val="24"/>
        </w:rPr>
        <w:t>Уровень 1)</w:t>
      </w:r>
    </w:p>
    <w:p w:rsidR="001B0E81" w:rsidRPr="001B0E81" w:rsidRDefault="001B0E81" w:rsidP="00104780">
      <w:pPr>
        <w:pStyle w:val="a8"/>
        <w:keepNext/>
        <w:jc w:val="both"/>
        <w:rPr>
          <w:rFonts w:ascii="Times New Roman" w:hAnsi="Times New Roman"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Теоретический вопрос (</w:t>
      </w:r>
      <w:r w:rsidRPr="001B0E81">
        <w:rPr>
          <w:rFonts w:ascii="Times New Roman" w:hAnsi="Times New Roman"/>
          <w:i/>
          <w:sz w:val="24"/>
          <w:szCs w:val="24"/>
        </w:rPr>
        <w:t>Уровень 2)</w:t>
      </w:r>
    </w:p>
    <w:p w:rsidR="001B0E81" w:rsidRDefault="001B0E81" w:rsidP="00104780">
      <w:pPr>
        <w:pStyle w:val="a8"/>
        <w:keepNext/>
        <w:jc w:val="both"/>
        <w:rPr>
          <w:rFonts w:ascii="Times New Roman" w:hAnsi="Times New Roman"/>
          <w:i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Практическое задание</w:t>
      </w:r>
      <w:r w:rsidRPr="001B0E81">
        <w:rPr>
          <w:rFonts w:ascii="Times New Roman" w:hAnsi="Times New Roman"/>
          <w:i/>
          <w:sz w:val="24"/>
          <w:szCs w:val="24"/>
        </w:rPr>
        <w:t xml:space="preserve"> (Уровень 3)</w:t>
      </w:r>
    </w:p>
    <w:p w:rsidR="004927BF" w:rsidRDefault="004927BF" w:rsidP="00104780">
      <w:pPr>
        <w:pStyle w:val="a8"/>
        <w:keepNext/>
        <w:jc w:val="both"/>
        <w:rPr>
          <w:rFonts w:ascii="Times New Roman" w:hAnsi="Times New Roman"/>
          <w:sz w:val="24"/>
          <w:szCs w:val="24"/>
        </w:rPr>
      </w:pPr>
    </w:p>
    <w:p w:rsidR="00195508" w:rsidRDefault="00195508" w:rsidP="00104780">
      <w:pPr>
        <w:pStyle w:val="a8"/>
        <w:keepNext/>
        <w:jc w:val="both"/>
        <w:rPr>
          <w:rFonts w:ascii="Times New Roman" w:hAnsi="Times New Roman"/>
          <w:sz w:val="24"/>
          <w:szCs w:val="24"/>
        </w:rPr>
      </w:pPr>
    </w:p>
    <w:p w:rsidR="00195508" w:rsidRDefault="00195508" w:rsidP="00104780">
      <w:pPr>
        <w:pStyle w:val="a8"/>
        <w:keepNext/>
        <w:jc w:val="both"/>
        <w:rPr>
          <w:rFonts w:ascii="Times New Roman" w:hAnsi="Times New Roman"/>
          <w:sz w:val="24"/>
          <w:szCs w:val="24"/>
        </w:rPr>
      </w:pPr>
    </w:p>
    <w:p w:rsidR="00195508" w:rsidRDefault="00195508" w:rsidP="00104780">
      <w:pPr>
        <w:pStyle w:val="a8"/>
        <w:keepNext/>
        <w:jc w:val="both"/>
        <w:rPr>
          <w:rFonts w:ascii="Times New Roman" w:hAnsi="Times New Roman"/>
          <w:sz w:val="24"/>
          <w:szCs w:val="24"/>
        </w:rPr>
      </w:pPr>
    </w:p>
    <w:p w:rsidR="00195508" w:rsidRDefault="00195508" w:rsidP="00104780">
      <w:pPr>
        <w:pStyle w:val="a8"/>
        <w:keepNext/>
        <w:jc w:val="both"/>
        <w:rPr>
          <w:rFonts w:ascii="Times New Roman" w:hAnsi="Times New Roman"/>
          <w:sz w:val="24"/>
          <w:szCs w:val="24"/>
        </w:rPr>
      </w:pPr>
    </w:p>
    <w:p w:rsidR="00195508" w:rsidRDefault="00195508" w:rsidP="00104780">
      <w:pPr>
        <w:pStyle w:val="a8"/>
        <w:keepNext/>
        <w:jc w:val="both"/>
        <w:rPr>
          <w:rFonts w:ascii="Times New Roman" w:hAnsi="Times New Roman"/>
          <w:sz w:val="24"/>
          <w:szCs w:val="24"/>
        </w:rPr>
      </w:pPr>
    </w:p>
    <w:p w:rsidR="00195508" w:rsidRDefault="00195508" w:rsidP="00104780">
      <w:pPr>
        <w:pStyle w:val="a8"/>
        <w:keepNext/>
        <w:jc w:val="both"/>
        <w:rPr>
          <w:rFonts w:ascii="Times New Roman" w:hAnsi="Times New Roman"/>
          <w:sz w:val="24"/>
          <w:szCs w:val="24"/>
        </w:rPr>
      </w:pPr>
    </w:p>
    <w:p w:rsidR="00195508" w:rsidRDefault="00195508" w:rsidP="00104780">
      <w:pPr>
        <w:pStyle w:val="a8"/>
        <w:keepNext/>
        <w:jc w:val="both"/>
        <w:rPr>
          <w:rFonts w:ascii="Times New Roman" w:hAnsi="Times New Roman"/>
          <w:sz w:val="24"/>
          <w:szCs w:val="24"/>
        </w:rPr>
      </w:pPr>
    </w:p>
    <w:p w:rsidR="00195508" w:rsidRDefault="00195508" w:rsidP="00104780">
      <w:pPr>
        <w:pStyle w:val="a8"/>
        <w:keepNext/>
        <w:jc w:val="both"/>
        <w:rPr>
          <w:rFonts w:ascii="Times New Roman" w:hAnsi="Times New Roman"/>
          <w:sz w:val="24"/>
          <w:szCs w:val="24"/>
        </w:rPr>
      </w:pPr>
    </w:p>
    <w:p w:rsidR="00195508" w:rsidRDefault="00195508" w:rsidP="00104780">
      <w:pPr>
        <w:pStyle w:val="a8"/>
        <w:keepNext/>
        <w:jc w:val="both"/>
        <w:rPr>
          <w:rFonts w:ascii="Times New Roman" w:hAnsi="Times New Roman"/>
          <w:sz w:val="24"/>
          <w:szCs w:val="24"/>
        </w:rPr>
      </w:pPr>
    </w:p>
    <w:p w:rsidR="00195508" w:rsidRDefault="00195508" w:rsidP="00104780">
      <w:pPr>
        <w:pStyle w:val="a8"/>
        <w:keepNext/>
        <w:jc w:val="both"/>
        <w:rPr>
          <w:rFonts w:ascii="Times New Roman" w:hAnsi="Times New Roman"/>
          <w:sz w:val="24"/>
          <w:szCs w:val="24"/>
        </w:rPr>
      </w:pPr>
    </w:p>
    <w:p w:rsidR="00195508" w:rsidRDefault="00195508" w:rsidP="00104780">
      <w:pPr>
        <w:pStyle w:val="a8"/>
        <w:keepNext/>
        <w:jc w:val="both"/>
        <w:rPr>
          <w:rFonts w:ascii="Times New Roman" w:hAnsi="Times New Roman"/>
          <w:sz w:val="24"/>
          <w:szCs w:val="24"/>
        </w:rPr>
      </w:pPr>
    </w:p>
    <w:p w:rsidR="00195508" w:rsidRDefault="00195508" w:rsidP="00104780">
      <w:pPr>
        <w:pStyle w:val="a8"/>
        <w:keepNext/>
        <w:jc w:val="both"/>
        <w:rPr>
          <w:rFonts w:ascii="Times New Roman" w:hAnsi="Times New Roman"/>
          <w:sz w:val="24"/>
          <w:szCs w:val="24"/>
        </w:rPr>
      </w:pPr>
    </w:p>
    <w:p w:rsidR="00195508" w:rsidRDefault="00195508" w:rsidP="00104780">
      <w:pPr>
        <w:pStyle w:val="a8"/>
        <w:keepNext/>
        <w:jc w:val="both"/>
        <w:rPr>
          <w:rFonts w:ascii="Times New Roman" w:hAnsi="Times New Roman"/>
          <w:sz w:val="24"/>
          <w:szCs w:val="24"/>
        </w:rPr>
      </w:pPr>
    </w:p>
    <w:p w:rsidR="001B0E81" w:rsidRPr="00375086" w:rsidRDefault="001B0E81" w:rsidP="00104780">
      <w:pPr>
        <w:keepNext/>
        <w:jc w:val="center"/>
        <w:rPr>
          <w:b/>
          <w:sz w:val="28"/>
          <w:szCs w:val="28"/>
        </w:rPr>
      </w:pPr>
      <w:r w:rsidRPr="00375086">
        <w:rPr>
          <w:b/>
          <w:sz w:val="28"/>
          <w:szCs w:val="28"/>
        </w:rPr>
        <w:lastRenderedPageBreak/>
        <w:t>Пример экзаменационного билета</w:t>
      </w:r>
    </w:p>
    <w:p w:rsidR="001B0E81" w:rsidRPr="00DF0C97" w:rsidRDefault="001B0E81" w:rsidP="00104780">
      <w:pPr>
        <w:pStyle w:val="ad"/>
        <w:keepNext/>
        <w:rPr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48B8D32E" wp14:editId="758A60C0">
            <wp:extent cx="436245" cy="41465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ACF" w:rsidRPr="00672BBC" w:rsidRDefault="00CC3ACF" w:rsidP="00CC3ACF">
      <w:pPr>
        <w:spacing w:after="120"/>
        <w:jc w:val="center"/>
        <w:outlineLvl w:val="0"/>
        <w:rPr>
          <w:sz w:val="24"/>
          <w:szCs w:val="24"/>
        </w:rPr>
      </w:pPr>
      <w:r w:rsidRPr="00672BBC">
        <w:rPr>
          <w:sz w:val="24"/>
          <w:szCs w:val="24"/>
        </w:rPr>
        <w:t>МИНИСТЕРСТВО НАУКИ И ВЫСШЕГО ОБРАЗОВАНИЯ И РОССИЙСКОЙ ФЕДЕРАЦИИ</w:t>
      </w:r>
    </w:p>
    <w:p w:rsidR="001B0E81" w:rsidRPr="00021A06" w:rsidRDefault="001B0E81" w:rsidP="00104780">
      <w:pPr>
        <w:pStyle w:val="32"/>
        <w:keepNext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1B0E81" w:rsidRPr="00021A06" w:rsidRDefault="001B0E81" w:rsidP="00104780">
      <w:pPr>
        <w:pStyle w:val="32"/>
        <w:keepNext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>«Донской государственный технический университет» в г. Волгодонске Ростовской области</w:t>
      </w:r>
    </w:p>
    <w:p w:rsidR="001B0E81" w:rsidRPr="00021A06" w:rsidRDefault="001B0E81" w:rsidP="00104780">
      <w:pPr>
        <w:pStyle w:val="32"/>
        <w:keepNext/>
        <w:spacing w:after="0"/>
        <w:ind w:left="-142"/>
        <w:jc w:val="center"/>
        <w:rPr>
          <w:bCs/>
          <w:color w:val="0000FF"/>
          <w:sz w:val="22"/>
          <w:szCs w:val="22"/>
        </w:rPr>
      </w:pPr>
      <w:r w:rsidRPr="00021A06">
        <w:rPr>
          <w:bCs/>
          <w:sz w:val="22"/>
          <w:szCs w:val="22"/>
        </w:rPr>
        <w:t>(Институт технологий (филиал) ДГТУ в г. Волгодонске)</w:t>
      </w:r>
    </w:p>
    <w:p w:rsidR="001B0E81" w:rsidRPr="00DF0C97" w:rsidRDefault="001B0E81" w:rsidP="00104780">
      <w:pPr>
        <w:keepNext/>
        <w:jc w:val="center"/>
        <w:rPr>
          <w:sz w:val="22"/>
          <w:szCs w:val="22"/>
        </w:rPr>
      </w:pPr>
    </w:p>
    <w:p w:rsidR="001B0E81" w:rsidRPr="00DF0C97" w:rsidRDefault="001B0E81" w:rsidP="00104780">
      <w:pPr>
        <w:pStyle w:val="1"/>
        <w:rPr>
          <w:sz w:val="22"/>
          <w:szCs w:val="22"/>
        </w:rPr>
      </w:pPr>
      <w:r>
        <w:tab/>
      </w:r>
      <w:proofErr w:type="spellStart"/>
      <w:r w:rsidRPr="00DF0C97">
        <w:rPr>
          <w:sz w:val="22"/>
          <w:szCs w:val="22"/>
        </w:rPr>
        <w:t>Факультет_______</w:t>
      </w:r>
      <w:r w:rsidRPr="00021A06">
        <w:rPr>
          <w:sz w:val="22"/>
          <w:szCs w:val="22"/>
          <w:u w:val="single"/>
        </w:rPr>
        <w:t>Технологии</w:t>
      </w:r>
      <w:proofErr w:type="spellEnd"/>
      <w:r w:rsidRPr="00021A06">
        <w:rPr>
          <w:sz w:val="22"/>
          <w:szCs w:val="22"/>
          <w:u w:val="single"/>
        </w:rPr>
        <w:t xml:space="preserve"> и менеджмент</w:t>
      </w:r>
      <w:r w:rsidRPr="00DF0C97">
        <w:rPr>
          <w:sz w:val="22"/>
          <w:szCs w:val="22"/>
        </w:rPr>
        <w:t>_____________________________</w:t>
      </w:r>
    </w:p>
    <w:p w:rsidR="001B0E81" w:rsidRPr="00DF0C97" w:rsidRDefault="001B0E81" w:rsidP="00104780">
      <w:pPr>
        <w:pStyle w:val="3"/>
        <w:rPr>
          <w:sz w:val="22"/>
          <w:szCs w:val="22"/>
        </w:rPr>
      </w:pPr>
      <w:r w:rsidRPr="00DF0C97">
        <w:rPr>
          <w:sz w:val="22"/>
          <w:szCs w:val="22"/>
        </w:rPr>
        <w:t>Кафедра  ________</w:t>
      </w:r>
      <w:r w:rsidRPr="00021A06">
        <w:rPr>
          <w:sz w:val="22"/>
          <w:szCs w:val="22"/>
          <w:u w:val="single"/>
        </w:rPr>
        <w:t>Экономика и управление</w:t>
      </w:r>
      <w:r w:rsidRPr="00DF0C97">
        <w:rPr>
          <w:sz w:val="22"/>
          <w:szCs w:val="22"/>
        </w:rPr>
        <w:t>______________________________</w:t>
      </w:r>
    </w:p>
    <w:p w:rsidR="001B0E81" w:rsidRDefault="001B0E81" w:rsidP="00104780">
      <w:pPr>
        <w:pStyle w:val="2"/>
        <w:rPr>
          <w:sz w:val="22"/>
          <w:szCs w:val="22"/>
        </w:rPr>
      </w:pPr>
    </w:p>
    <w:p w:rsidR="001B0E81" w:rsidRPr="00DF0C97" w:rsidRDefault="001B0E81" w:rsidP="00104780">
      <w:pPr>
        <w:pStyle w:val="2"/>
        <w:rPr>
          <w:sz w:val="22"/>
          <w:szCs w:val="22"/>
        </w:rPr>
      </w:pPr>
      <w:r w:rsidRPr="00DF0C97">
        <w:rPr>
          <w:sz w:val="22"/>
          <w:szCs w:val="22"/>
        </w:rPr>
        <w:t>ЭКЗА</w:t>
      </w:r>
      <w:r>
        <w:rPr>
          <w:sz w:val="22"/>
          <w:szCs w:val="22"/>
        </w:rPr>
        <w:t>МЕНАЦИОННЫЙ      Б И Л Е Т  №_</w:t>
      </w:r>
      <w:r>
        <w:rPr>
          <w:sz w:val="22"/>
          <w:szCs w:val="22"/>
          <w:u w:val="single"/>
        </w:rPr>
        <w:t>1</w:t>
      </w:r>
      <w:r w:rsidRPr="00DF0C97">
        <w:rPr>
          <w:sz w:val="22"/>
          <w:szCs w:val="22"/>
        </w:rPr>
        <w:t>_</w:t>
      </w:r>
    </w:p>
    <w:p w:rsidR="001B0E81" w:rsidRPr="00DF0C97" w:rsidRDefault="001B0E81" w:rsidP="00104780">
      <w:pPr>
        <w:keepNext/>
        <w:jc w:val="center"/>
        <w:rPr>
          <w:sz w:val="22"/>
          <w:szCs w:val="22"/>
        </w:rPr>
      </w:pPr>
      <w:r>
        <w:rPr>
          <w:sz w:val="22"/>
          <w:szCs w:val="22"/>
        </w:rPr>
        <w:t>на _</w:t>
      </w:r>
      <w:r w:rsidR="005B439A">
        <w:rPr>
          <w:sz w:val="22"/>
          <w:szCs w:val="22"/>
          <w:u w:val="single"/>
        </w:rPr>
        <w:t>2021</w:t>
      </w:r>
      <w:r>
        <w:rPr>
          <w:sz w:val="22"/>
          <w:szCs w:val="22"/>
        </w:rPr>
        <w:t>_/_</w:t>
      </w:r>
      <w:r w:rsidRPr="00EE1D20">
        <w:rPr>
          <w:sz w:val="22"/>
          <w:szCs w:val="22"/>
          <w:u w:val="single"/>
        </w:rPr>
        <w:t>20</w:t>
      </w:r>
      <w:r w:rsidR="00CC3ACF">
        <w:rPr>
          <w:sz w:val="22"/>
          <w:szCs w:val="22"/>
          <w:u w:val="single"/>
        </w:rPr>
        <w:t>21</w:t>
      </w:r>
      <w:r w:rsidRPr="00DF0C97">
        <w:rPr>
          <w:sz w:val="22"/>
          <w:szCs w:val="22"/>
        </w:rPr>
        <w:t>_ учебный год</w:t>
      </w:r>
    </w:p>
    <w:p w:rsidR="001B0E81" w:rsidRDefault="001B0E81" w:rsidP="00104780">
      <w:pPr>
        <w:keepNext/>
        <w:ind w:firstLine="851"/>
        <w:rPr>
          <w:sz w:val="22"/>
          <w:szCs w:val="22"/>
        </w:rPr>
      </w:pPr>
      <w:r>
        <w:rPr>
          <w:sz w:val="22"/>
          <w:szCs w:val="22"/>
        </w:rPr>
        <w:t>Дисциплина _____________</w:t>
      </w:r>
      <w:r w:rsidR="00104780">
        <w:rPr>
          <w:sz w:val="22"/>
          <w:szCs w:val="22"/>
          <w:u w:val="single"/>
        </w:rPr>
        <w:t>Экономика организаци</w:t>
      </w:r>
      <w:r w:rsidR="00B12713">
        <w:rPr>
          <w:sz w:val="22"/>
          <w:szCs w:val="22"/>
          <w:u w:val="single"/>
        </w:rPr>
        <w:t>и</w:t>
      </w:r>
      <w:r w:rsidRPr="00DF0C97">
        <w:rPr>
          <w:sz w:val="22"/>
          <w:szCs w:val="22"/>
        </w:rPr>
        <w:t>___________</w:t>
      </w:r>
      <w:r>
        <w:rPr>
          <w:sz w:val="22"/>
          <w:szCs w:val="22"/>
        </w:rPr>
        <w:t>________________</w:t>
      </w:r>
    </w:p>
    <w:p w:rsidR="001B0E81" w:rsidRPr="00DF0C97" w:rsidRDefault="001B0E81" w:rsidP="00104780">
      <w:pPr>
        <w:keepNext/>
        <w:ind w:firstLine="851"/>
        <w:rPr>
          <w:sz w:val="22"/>
          <w:szCs w:val="22"/>
        </w:rPr>
      </w:pPr>
    </w:p>
    <w:p w:rsidR="001B0E81" w:rsidRPr="002509F7" w:rsidRDefault="001B0E81" w:rsidP="00104780">
      <w:pPr>
        <w:keepNext/>
        <w:ind w:left="360"/>
        <w:jc w:val="both"/>
        <w:rPr>
          <w:sz w:val="24"/>
          <w:szCs w:val="24"/>
        </w:rPr>
      </w:pPr>
      <w:r w:rsidRPr="002509F7">
        <w:rPr>
          <w:sz w:val="24"/>
          <w:szCs w:val="24"/>
        </w:rPr>
        <w:t>1.</w:t>
      </w:r>
      <w:r w:rsidR="00104780" w:rsidRPr="00104780">
        <w:rPr>
          <w:color w:val="000000"/>
          <w:sz w:val="24"/>
          <w:szCs w:val="24"/>
        </w:rPr>
        <w:t xml:space="preserve"> Виды и формы предпринимательской деятельности</w:t>
      </w:r>
      <w:r w:rsidRPr="002509F7">
        <w:rPr>
          <w:sz w:val="24"/>
          <w:szCs w:val="24"/>
        </w:rPr>
        <w:t>.</w:t>
      </w:r>
    </w:p>
    <w:p w:rsidR="001B0E81" w:rsidRPr="002509F7" w:rsidRDefault="001B0E81" w:rsidP="00104780">
      <w:pPr>
        <w:keepNext/>
        <w:ind w:left="360"/>
        <w:jc w:val="both"/>
        <w:rPr>
          <w:sz w:val="24"/>
          <w:szCs w:val="24"/>
        </w:rPr>
      </w:pPr>
      <w:r w:rsidRPr="002509F7">
        <w:rPr>
          <w:sz w:val="24"/>
          <w:szCs w:val="24"/>
        </w:rPr>
        <w:t>2.</w:t>
      </w:r>
      <w:r w:rsidR="00104780" w:rsidRPr="00104780">
        <w:rPr>
          <w:color w:val="000000"/>
          <w:sz w:val="24"/>
          <w:szCs w:val="24"/>
        </w:rPr>
        <w:t xml:space="preserve"> Производственный процесс организаций (предприятий)</w:t>
      </w:r>
      <w:r w:rsidRPr="002509F7">
        <w:rPr>
          <w:sz w:val="24"/>
          <w:szCs w:val="24"/>
        </w:rPr>
        <w:t>.</w:t>
      </w:r>
    </w:p>
    <w:p w:rsidR="001B0E81" w:rsidRPr="009157DC" w:rsidRDefault="001B0E81" w:rsidP="00104780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      3. Задача.</w:t>
      </w:r>
    </w:p>
    <w:p w:rsidR="001B0E81" w:rsidRDefault="001B0E81" w:rsidP="00104780">
      <w:pPr>
        <w:keepNext/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            </w:t>
      </w:r>
    </w:p>
    <w:p w:rsidR="001B0E81" w:rsidRDefault="001B0E81" w:rsidP="00104780">
      <w:pPr>
        <w:keepNext/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Зав.</w:t>
      </w:r>
      <w:r>
        <w:rPr>
          <w:sz w:val="22"/>
          <w:szCs w:val="22"/>
        </w:rPr>
        <w:t xml:space="preserve"> </w:t>
      </w:r>
      <w:r w:rsidRPr="00DF0C97">
        <w:rPr>
          <w:sz w:val="22"/>
          <w:szCs w:val="22"/>
        </w:rPr>
        <w:t xml:space="preserve">кафедрой    </w:t>
      </w:r>
      <w:r>
        <w:rPr>
          <w:sz w:val="22"/>
          <w:szCs w:val="22"/>
        </w:rPr>
        <w:t>______________________</w:t>
      </w:r>
      <w:r w:rsidRPr="00DF0C9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</w:t>
      </w:r>
      <w:r w:rsidRPr="00DF0C97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>
        <w:rPr>
          <w:sz w:val="22"/>
          <w:szCs w:val="22"/>
          <w:u w:val="single"/>
        </w:rPr>
        <w:t xml:space="preserve">М.Ю. </w:t>
      </w:r>
      <w:proofErr w:type="spellStart"/>
      <w:r>
        <w:rPr>
          <w:sz w:val="22"/>
          <w:szCs w:val="22"/>
          <w:u w:val="single"/>
        </w:rPr>
        <w:t>Диканов</w:t>
      </w:r>
      <w:proofErr w:type="spellEnd"/>
      <w:r>
        <w:rPr>
          <w:sz w:val="22"/>
          <w:szCs w:val="22"/>
        </w:rPr>
        <w:t>___     __</w:t>
      </w:r>
      <w:r>
        <w:rPr>
          <w:sz w:val="22"/>
          <w:szCs w:val="22"/>
          <w:u w:val="single"/>
        </w:rPr>
        <w:t>01.09.</w:t>
      </w:r>
      <w:r w:rsidR="005B439A">
        <w:rPr>
          <w:sz w:val="22"/>
          <w:szCs w:val="22"/>
          <w:u w:val="single"/>
        </w:rPr>
        <w:t>2021</w:t>
      </w:r>
      <w:r>
        <w:rPr>
          <w:sz w:val="22"/>
          <w:szCs w:val="22"/>
        </w:rPr>
        <w:t>__</w:t>
      </w:r>
      <w:r w:rsidRPr="00DF0C97">
        <w:rPr>
          <w:sz w:val="22"/>
          <w:szCs w:val="22"/>
        </w:rPr>
        <w:t xml:space="preserve"> </w:t>
      </w:r>
    </w:p>
    <w:p w:rsidR="001B0E81" w:rsidRDefault="001B0E81" w:rsidP="00104780">
      <w:pPr>
        <w:keepNext/>
        <w:ind w:firstLine="720"/>
      </w:pPr>
      <w:r>
        <w:rPr>
          <w:sz w:val="22"/>
          <w:szCs w:val="22"/>
        </w:rPr>
        <w:t xml:space="preserve">                                                     </w:t>
      </w:r>
      <w:r w:rsidRPr="002127F9">
        <w:t xml:space="preserve">Подпись                                 </w:t>
      </w:r>
      <w:r>
        <w:t xml:space="preserve">            </w:t>
      </w:r>
      <w:r w:rsidRPr="002127F9">
        <w:t xml:space="preserve"> Ф.И.О.                       Дата                </w:t>
      </w:r>
    </w:p>
    <w:p w:rsidR="001B0E81" w:rsidRDefault="001B0E81" w:rsidP="00104780">
      <w:pPr>
        <w:keepNext/>
        <w:ind w:firstLine="720"/>
      </w:pPr>
    </w:p>
    <w:p w:rsidR="001B0E81" w:rsidRDefault="001B0E81" w:rsidP="00104780">
      <w:pPr>
        <w:keepNext/>
        <w:ind w:firstLine="720"/>
      </w:pPr>
      <w:r w:rsidRPr="002127F9">
        <w:t xml:space="preserve">                                                               </w:t>
      </w:r>
    </w:p>
    <w:p w:rsidR="004927BF" w:rsidRPr="002127F9" w:rsidRDefault="004927BF" w:rsidP="00104780">
      <w:pPr>
        <w:keepNext/>
        <w:ind w:firstLine="720"/>
      </w:pPr>
    </w:p>
    <w:p w:rsidR="001B0E81" w:rsidRPr="001B0E81" w:rsidRDefault="001B0E81" w:rsidP="00104780">
      <w:pPr>
        <w:keepNext/>
        <w:ind w:firstLine="709"/>
        <w:jc w:val="both"/>
        <w:rPr>
          <w:sz w:val="24"/>
          <w:szCs w:val="24"/>
        </w:rPr>
      </w:pPr>
      <w:r w:rsidRPr="001B0E81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1B0E81">
        <w:rPr>
          <w:sz w:val="24"/>
          <w:szCs w:val="24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1B0E81" w:rsidRPr="001B0E81" w:rsidRDefault="001B0E81" w:rsidP="00104780">
      <w:pPr>
        <w:keepNext/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1 теоретический вопрос </w:t>
      </w:r>
      <w:r w:rsidRPr="001B0E81">
        <w:rPr>
          <w:i/>
          <w:sz w:val="24"/>
          <w:szCs w:val="24"/>
        </w:rPr>
        <w:t>(1 уровень)</w:t>
      </w:r>
      <w:r w:rsidRPr="001B0E81">
        <w:rPr>
          <w:sz w:val="24"/>
          <w:szCs w:val="24"/>
        </w:rPr>
        <w:t xml:space="preserve"> -10 баллов;</w:t>
      </w:r>
    </w:p>
    <w:p w:rsidR="001B0E81" w:rsidRPr="001B0E81" w:rsidRDefault="001B0E81" w:rsidP="00104780">
      <w:pPr>
        <w:keepNext/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2 теоретический вопрос </w:t>
      </w:r>
      <w:r w:rsidRPr="001B0E81">
        <w:rPr>
          <w:i/>
          <w:sz w:val="24"/>
          <w:szCs w:val="24"/>
        </w:rPr>
        <w:t>(2 уровень)</w:t>
      </w:r>
      <w:r w:rsidRPr="001B0E81">
        <w:rPr>
          <w:sz w:val="24"/>
          <w:szCs w:val="24"/>
        </w:rPr>
        <w:t xml:space="preserve"> -15 баллов;</w:t>
      </w:r>
    </w:p>
    <w:p w:rsidR="001B0E81" w:rsidRPr="001B0E81" w:rsidRDefault="001B0E81" w:rsidP="00104780">
      <w:pPr>
        <w:keepNext/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3 практическая задача </w:t>
      </w:r>
      <w:r w:rsidRPr="001B0E81">
        <w:rPr>
          <w:i/>
          <w:sz w:val="24"/>
          <w:szCs w:val="24"/>
        </w:rPr>
        <w:t>(3 уровень)</w:t>
      </w:r>
      <w:r w:rsidRPr="001B0E81">
        <w:rPr>
          <w:sz w:val="24"/>
          <w:szCs w:val="24"/>
        </w:rPr>
        <w:t xml:space="preserve"> -25 баллов;</w:t>
      </w:r>
    </w:p>
    <w:p w:rsidR="001B0E81" w:rsidRPr="001B0E81" w:rsidRDefault="001B0E81" w:rsidP="00104780">
      <w:pPr>
        <w:keepNext/>
        <w:ind w:left="1415"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>Итого: экзамен – 50 баллов.</w:t>
      </w:r>
    </w:p>
    <w:p w:rsidR="00906060" w:rsidRDefault="00906060" w:rsidP="00104780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2509F7" w:rsidRPr="00EF7FDA" w:rsidRDefault="002509F7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A2438B">
        <w:rPr>
          <w:rFonts w:eastAsia="Calibri"/>
          <w:sz w:val="24"/>
          <w:szCs w:val="24"/>
          <w:lang w:eastAsia="en-US"/>
        </w:rPr>
        <w:t xml:space="preserve">Экономика </w:t>
      </w:r>
      <w:r w:rsidR="00933412">
        <w:rPr>
          <w:rFonts w:eastAsia="Calibri"/>
          <w:sz w:val="24"/>
          <w:szCs w:val="24"/>
          <w:lang w:eastAsia="en-US"/>
        </w:rPr>
        <w:t>организаций (предприятий)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7D6536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приведен в таблице 4.</w:t>
      </w:r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Pr="007D6536" w:rsidRDefault="00E90AE1" w:rsidP="00E90AE1">
      <w:pPr>
        <w:jc w:val="center"/>
        <w:rPr>
          <w:color w:val="000000"/>
          <w:sz w:val="28"/>
          <w:szCs w:val="28"/>
        </w:rPr>
      </w:pPr>
      <w:r w:rsidRPr="007D6536">
        <w:rPr>
          <w:rFonts w:eastAsia="Calibri"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A2438B">
        <w:rPr>
          <w:rFonts w:eastAsia="Calibri"/>
          <w:sz w:val="28"/>
          <w:szCs w:val="28"/>
          <w:lang w:eastAsia="en-US"/>
        </w:rPr>
        <w:t xml:space="preserve">Экономика </w:t>
      </w:r>
      <w:r w:rsidR="00933412">
        <w:rPr>
          <w:rFonts w:eastAsia="Calibri"/>
          <w:sz w:val="28"/>
          <w:szCs w:val="28"/>
          <w:lang w:eastAsia="en-US"/>
        </w:rPr>
        <w:t>организаци</w:t>
      </w:r>
      <w:r w:rsidR="00B12713">
        <w:rPr>
          <w:rFonts w:eastAsia="Calibri"/>
          <w:sz w:val="28"/>
          <w:szCs w:val="28"/>
          <w:lang w:eastAsia="en-US"/>
        </w:rPr>
        <w:t>и</w:t>
      </w:r>
      <w:r w:rsidRPr="007D6536"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833"/>
        <w:gridCol w:w="1136"/>
        <w:gridCol w:w="1276"/>
        <w:gridCol w:w="2692"/>
        <w:gridCol w:w="1136"/>
        <w:gridCol w:w="1132"/>
        <w:gridCol w:w="2552"/>
        <w:gridCol w:w="1132"/>
        <w:gridCol w:w="1100"/>
      </w:tblGrid>
      <w:tr w:rsidR="00E90AE1" w:rsidRPr="00234F8F" w:rsidTr="000F4AD4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rPr>
                <w:color w:val="000000"/>
              </w:rPr>
              <w:t>Код компетенции</w:t>
            </w: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t>Знать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44" w:type="pct"/>
            <w:vMerge w:val="restart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Уметь</w:t>
            </w:r>
          </w:p>
        </w:tc>
        <w:tc>
          <w:tcPr>
            <w:tcW w:w="711" w:type="pct"/>
            <w:gridSpan w:val="2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00" w:type="pct"/>
            <w:vMerge w:val="restar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Владеть</w:t>
            </w:r>
          </w:p>
        </w:tc>
        <w:tc>
          <w:tcPr>
            <w:tcW w:w="700" w:type="pct"/>
            <w:gridSpan w:val="2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</w:tr>
      <w:tr w:rsidR="00E90AE1" w:rsidRPr="00234F8F" w:rsidTr="000F4AD4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44" w:type="pct"/>
            <w:vMerge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6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5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00" w:type="pct"/>
            <w:vMerge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5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</w:tr>
      <w:tr w:rsidR="0043573E" w:rsidRPr="00234F8F" w:rsidTr="0043573E">
        <w:trPr>
          <w:trHeight w:val="183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Pr="00234F8F" w:rsidRDefault="00840475" w:rsidP="00840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3573E" w:rsidRPr="00234F8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Pr="00840475" w:rsidRDefault="00840475" w:rsidP="00840475">
            <w:pPr>
              <w:rPr>
                <w:color w:val="000000"/>
                <w:sz w:val="24"/>
                <w:szCs w:val="24"/>
              </w:rPr>
            </w:pPr>
            <w:r w:rsidRPr="00840475">
              <w:rPr>
                <w:color w:val="000000"/>
                <w:sz w:val="24"/>
                <w:szCs w:val="24"/>
              </w:rPr>
              <w:t>организационно-управленческие решения;</w:t>
            </w:r>
          </w:p>
          <w:p w:rsidR="00840475" w:rsidRPr="00840475" w:rsidRDefault="00840475" w:rsidP="00840475">
            <w:pPr>
              <w:rPr>
                <w:color w:val="000000"/>
                <w:sz w:val="24"/>
                <w:szCs w:val="24"/>
              </w:rPr>
            </w:pPr>
            <w:r w:rsidRPr="00840475">
              <w:rPr>
                <w:color w:val="000000"/>
                <w:sz w:val="24"/>
                <w:szCs w:val="24"/>
              </w:rPr>
              <w:t>организационно-управленческие решения и готовностью нести за них ответственность;</w:t>
            </w:r>
          </w:p>
          <w:p w:rsidR="00840475" w:rsidRPr="0043573E" w:rsidRDefault="00840475" w:rsidP="00840475">
            <w:pPr>
              <w:rPr>
                <w:color w:val="000000"/>
                <w:sz w:val="24"/>
                <w:szCs w:val="24"/>
              </w:rPr>
            </w:pPr>
            <w:r w:rsidRPr="00840475">
              <w:rPr>
                <w:color w:val="000000"/>
                <w:sz w:val="24"/>
                <w:szCs w:val="24"/>
              </w:rPr>
              <w:t>организационно-управленческие решения и готовностью нести за них ответственность с позиций социальной значимости принимаемых решений.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Pr="0043573E" w:rsidRDefault="0043573E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C27C31">
              <w:rPr>
                <w:sz w:val="24"/>
                <w:szCs w:val="24"/>
              </w:rPr>
              <w:t>15</w:t>
            </w:r>
          </w:p>
          <w:p w:rsidR="0043573E" w:rsidRPr="00234F8F" w:rsidRDefault="0043573E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Pr="00234F8F" w:rsidRDefault="0043573E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</w:t>
            </w:r>
            <w:r w:rsidR="0001096A">
              <w:rPr>
                <w:sz w:val="24"/>
                <w:szCs w:val="24"/>
              </w:rPr>
              <w:t>экзамену</w:t>
            </w:r>
            <w:r w:rsidRPr="00234F8F">
              <w:rPr>
                <w:sz w:val="24"/>
                <w:szCs w:val="24"/>
              </w:rPr>
              <w:t xml:space="preserve"> 1-</w:t>
            </w:r>
            <w:r w:rsidR="00C27C31">
              <w:rPr>
                <w:sz w:val="24"/>
                <w:szCs w:val="24"/>
              </w:rPr>
              <w:t>20</w:t>
            </w:r>
          </w:p>
          <w:p w:rsidR="0043573E" w:rsidRPr="00234F8F" w:rsidRDefault="0043573E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573E" w:rsidRPr="00234F8F" w:rsidRDefault="0043573E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Pr="00840475" w:rsidRDefault="00840475" w:rsidP="00914BBC">
            <w:pPr>
              <w:rPr>
                <w:color w:val="000000"/>
                <w:sz w:val="24"/>
                <w:szCs w:val="24"/>
              </w:rPr>
            </w:pPr>
            <w:r w:rsidRPr="00840475">
              <w:rPr>
                <w:color w:val="000000"/>
                <w:sz w:val="24"/>
                <w:szCs w:val="24"/>
              </w:rPr>
              <w:t>находить организационно-управленческие решения;</w:t>
            </w:r>
          </w:p>
          <w:p w:rsidR="00840475" w:rsidRPr="00840475" w:rsidRDefault="00840475" w:rsidP="00914BBC">
            <w:pPr>
              <w:rPr>
                <w:color w:val="000000"/>
                <w:sz w:val="24"/>
                <w:szCs w:val="24"/>
              </w:rPr>
            </w:pPr>
            <w:r w:rsidRPr="00840475">
              <w:rPr>
                <w:color w:val="000000"/>
                <w:sz w:val="24"/>
                <w:szCs w:val="24"/>
              </w:rPr>
              <w:t>находить организационно-управленческие решения и готовностью нести за них ответственность;</w:t>
            </w:r>
          </w:p>
          <w:p w:rsidR="00840475" w:rsidRPr="00840475" w:rsidRDefault="00840475" w:rsidP="00914BBC">
            <w:pPr>
              <w:rPr>
                <w:color w:val="000000"/>
                <w:sz w:val="24"/>
                <w:szCs w:val="24"/>
              </w:rPr>
            </w:pPr>
            <w:r w:rsidRPr="00840475">
              <w:rPr>
                <w:color w:val="000000"/>
                <w:sz w:val="24"/>
                <w:szCs w:val="24"/>
              </w:rPr>
              <w:t>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Pr="0043573E" w:rsidRDefault="0043573E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C27C31">
              <w:rPr>
                <w:sz w:val="24"/>
                <w:szCs w:val="24"/>
              </w:rPr>
              <w:t>15</w:t>
            </w:r>
          </w:p>
          <w:p w:rsidR="0043573E" w:rsidRPr="00234F8F" w:rsidRDefault="0043573E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Default="0001096A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1-</w:t>
            </w:r>
            <w:r w:rsidR="00C27C31">
              <w:rPr>
                <w:sz w:val="24"/>
                <w:szCs w:val="24"/>
              </w:rPr>
              <w:t>5</w:t>
            </w:r>
          </w:p>
          <w:p w:rsidR="0001096A" w:rsidRDefault="0001096A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1-</w:t>
            </w:r>
            <w:r w:rsidR="00C27C31">
              <w:rPr>
                <w:sz w:val="24"/>
                <w:szCs w:val="24"/>
              </w:rPr>
              <w:t>2</w:t>
            </w:r>
          </w:p>
          <w:p w:rsidR="00CD64C4" w:rsidRPr="00234F8F" w:rsidRDefault="00CD64C4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  <w:p w:rsidR="0043573E" w:rsidRPr="00234F8F" w:rsidRDefault="0043573E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Pr="00840475" w:rsidRDefault="00840475" w:rsidP="00914BBC">
            <w:pPr>
              <w:rPr>
                <w:color w:val="000000"/>
                <w:sz w:val="24"/>
                <w:szCs w:val="24"/>
              </w:rPr>
            </w:pPr>
            <w:r w:rsidRPr="00840475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решения;</w:t>
            </w:r>
          </w:p>
          <w:p w:rsidR="00840475" w:rsidRPr="00840475" w:rsidRDefault="00840475" w:rsidP="00914BBC">
            <w:pPr>
              <w:rPr>
                <w:color w:val="000000"/>
                <w:sz w:val="24"/>
                <w:szCs w:val="24"/>
              </w:rPr>
            </w:pPr>
            <w:r w:rsidRPr="00840475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ответственность;</w:t>
            </w:r>
          </w:p>
          <w:p w:rsidR="00840475" w:rsidRPr="0043573E" w:rsidRDefault="00840475" w:rsidP="00914BBC">
            <w:pPr>
              <w:rPr>
                <w:color w:val="000000"/>
                <w:sz w:val="24"/>
                <w:szCs w:val="24"/>
              </w:rPr>
            </w:pPr>
            <w:r w:rsidRPr="00840475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Pr="0043573E" w:rsidRDefault="0043573E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C27C31">
              <w:rPr>
                <w:sz w:val="24"/>
                <w:szCs w:val="24"/>
              </w:rPr>
              <w:t>15</w:t>
            </w:r>
          </w:p>
          <w:p w:rsidR="0043573E" w:rsidRPr="00234F8F" w:rsidRDefault="0043573E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Default="0043573E" w:rsidP="004357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</w:t>
            </w:r>
            <w:r w:rsidR="00C27C31">
              <w:rPr>
                <w:sz w:val="24"/>
                <w:szCs w:val="24"/>
              </w:rPr>
              <w:t>5</w:t>
            </w:r>
          </w:p>
          <w:p w:rsidR="0043573E" w:rsidRDefault="0001096A" w:rsidP="004357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1-</w:t>
            </w:r>
            <w:r w:rsidR="00C27C31">
              <w:rPr>
                <w:sz w:val="24"/>
                <w:szCs w:val="24"/>
              </w:rPr>
              <w:t>2</w:t>
            </w:r>
          </w:p>
          <w:p w:rsidR="00CD64C4" w:rsidRPr="00234F8F" w:rsidRDefault="00CD64C4" w:rsidP="00CD6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  <w:p w:rsidR="0043573E" w:rsidRPr="00234F8F" w:rsidRDefault="0043573E" w:rsidP="004357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573E" w:rsidRPr="00234F8F" w:rsidTr="0043573E">
        <w:trPr>
          <w:trHeight w:val="183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Default="0043573E" w:rsidP="00435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573E" w:rsidRDefault="0043573E" w:rsidP="00435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573E" w:rsidRDefault="0043573E" w:rsidP="00435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573E" w:rsidRPr="00234F8F" w:rsidRDefault="0043573E" w:rsidP="00435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ПК-</w:t>
            </w:r>
            <w:r w:rsidR="00840475">
              <w:rPr>
                <w:sz w:val="24"/>
                <w:szCs w:val="24"/>
              </w:rPr>
              <w:t>10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Pr="00840475" w:rsidRDefault="00840475" w:rsidP="00914BBC">
            <w:pPr>
              <w:rPr>
                <w:color w:val="000000"/>
                <w:sz w:val="24"/>
                <w:szCs w:val="24"/>
              </w:rPr>
            </w:pPr>
            <w:r w:rsidRPr="00840475">
              <w:rPr>
                <w:color w:val="000000"/>
                <w:sz w:val="24"/>
                <w:szCs w:val="24"/>
              </w:rPr>
              <w:t>основные методы количественного и качественного анализа информации при принятии управленческих решений;</w:t>
            </w:r>
          </w:p>
          <w:p w:rsidR="00840475" w:rsidRPr="00840475" w:rsidRDefault="00840475" w:rsidP="00914BBC">
            <w:pPr>
              <w:rPr>
                <w:color w:val="000000"/>
                <w:sz w:val="24"/>
                <w:szCs w:val="24"/>
              </w:rPr>
            </w:pPr>
            <w:r w:rsidRPr="00840475">
              <w:rPr>
                <w:color w:val="000000"/>
                <w:sz w:val="24"/>
                <w:szCs w:val="24"/>
              </w:rPr>
              <w:t>основы выбора предлагаемых вариантов управленческих решений с учетом критериев социально- экономической эффективности, построения экономических, финансовых и организационно-управленческих моделей;</w:t>
            </w:r>
          </w:p>
          <w:p w:rsidR="00840475" w:rsidRPr="000C73A2" w:rsidRDefault="00840475" w:rsidP="00914BBC">
            <w:pPr>
              <w:rPr>
                <w:sz w:val="24"/>
                <w:szCs w:val="24"/>
              </w:rPr>
            </w:pPr>
            <w:r w:rsidRPr="00840475">
              <w:rPr>
                <w:color w:val="000000"/>
                <w:sz w:val="24"/>
                <w:szCs w:val="24"/>
              </w:rPr>
              <w:t>методы количественного и качественного анализа информации, обоснования управленческих решений с учетом критериев их эффективности, построения экономических, финансовых и организационн</w:t>
            </w:r>
            <w:proofErr w:type="gramStart"/>
            <w:r w:rsidRPr="00840475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840475">
              <w:rPr>
                <w:color w:val="000000"/>
                <w:sz w:val="24"/>
                <w:szCs w:val="24"/>
              </w:rPr>
              <w:t xml:space="preserve"> управленческих моделей путем их адаптации к конкретным задачам </w:t>
            </w:r>
            <w:r w:rsidRPr="00840475">
              <w:rPr>
                <w:color w:val="000000"/>
                <w:sz w:val="24"/>
                <w:szCs w:val="24"/>
              </w:rPr>
              <w:lastRenderedPageBreak/>
              <w:t>управления.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Pr="00234F8F" w:rsidRDefault="0043573E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</w:t>
            </w:r>
            <w:r w:rsidR="00C27C31"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CD64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  <w:p w:rsidR="0043573E" w:rsidRPr="00234F8F" w:rsidRDefault="0043573E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Pr="00234F8F" w:rsidRDefault="0043573E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</w:t>
            </w:r>
            <w:r w:rsidR="0001096A">
              <w:rPr>
                <w:sz w:val="24"/>
                <w:szCs w:val="24"/>
              </w:rPr>
              <w:t>экзамену</w:t>
            </w:r>
            <w:r w:rsidRPr="00234F8F">
              <w:rPr>
                <w:sz w:val="24"/>
                <w:szCs w:val="24"/>
              </w:rPr>
              <w:t xml:space="preserve"> </w:t>
            </w:r>
            <w:r w:rsidR="00C27C31">
              <w:rPr>
                <w:sz w:val="24"/>
                <w:szCs w:val="24"/>
              </w:rPr>
              <w:t>2</w:t>
            </w:r>
            <w:r w:rsidRPr="00234F8F">
              <w:rPr>
                <w:sz w:val="24"/>
                <w:szCs w:val="24"/>
              </w:rPr>
              <w:t>1-</w:t>
            </w:r>
            <w:r w:rsidR="00CD64C4">
              <w:rPr>
                <w:sz w:val="24"/>
                <w:szCs w:val="24"/>
              </w:rPr>
              <w:t>45</w:t>
            </w:r>
          </w:p>
          <w:p w:rsidR="0043573E" w:rsidRPr="00234F8F" w:rsidRDefault="0043573E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573E" w:rsidRPr="00234F8F" w:rsidRDefault="0043573E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Pr="00840475" w:rsidRDefault="00840475" w:rsidP="00914BBC">
            <w:pPr>
              <w:rPr>
                <w:color w:val="000000"/>
                <w:sz w:val="24"/>
                <w:szCs w:val="24"/>
              </w:rPr>
            </w:pPr>
            <w:r w:rsidRPr="00840475">
              <w:rPr>
                <w:color w:val="000000"/>
                <w:sz w:val="24"/>
                <w:szCs w:val="24"/>
              </w:rPr>
              <w:t>подготавливать и принимать управленческие решения на основе результатов количественного и качественного анализа информации;</w:t>
            </w:r>
          </w:p>
          <w:p w:rsidR="00840475" w:rsidRPr="00840475" w:rsidRDefault="00840475" w:rsidP="00914BBC">
            <w:pPr>
              <w:rPr>
                <w:color w:val="000000"/>
                <w:sz w:val="24"/>
                <w:szCs w:val="24"/>
              </w:rPr>
            </w:pPr>
            <w:r w:rsidRPr="00840475">
              <w:rPr>
                <w:color w:val="000000"/>
                <w:sz w:val="24"/>
                <w:szCs w:val="24"/>
              </w:rPr>
              <w:t>разрабатывать и оценивать предлагаемые варианты экономических, финансовых и организационн</w:t>
            </w:r>
            <w:proofErr w:type="gramStart"/>
            <w:r w:rsidRPr="00840475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840475">
              <w:rPr>
                <w:color w:val="000000"/>
                <w:sz w:val="24"/>
                <w:szCs w:val="24"/>
              </w:rPr>
              <w:t xml:space="preserve"> управленческих моделей;</w:t>
            </w:r>
          </w:p>
          <w:p w:rsidR="00840475" w:rsidRPr="009E4492" w:rsidRDefault="00840475" w:rsidP="00914BBC">
            <w:pPr>
              <w:rPr>
                <w:sz w:val="24"/>
                <w:szCs w:val="24"/>
              </w:rPr>
            </w:pPr>
            <w:r w:rsidRPr="00840475">
              <w:rPr>
                <w:color w:val="000000"/>
                <w:sz w:val="24"/>
                <w:szCs w:val="24"/>
              </w:rPr>
              <w:t>разработать и обосновать предложения по реализации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 с учетом их  эффективности.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Pr="00234F8F" w:rsidRDefault="0043573E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 w:rsidR="00C27C31"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CD64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  <w:p w:rsidR="0043573E" w:rsidRPr="00234F8F" w:rsidRDefault="0043573E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4" w:rsidRDefault="00CD64C4" w:rsidP="00CD64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C27C3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-10</w:t>
            </w:r>
          </w:p>
          <w:p w:rsidR="00CD64C4" w:rsidRDefault="00CD64C4" w:rsidP="00CD64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C27C3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-4</w:t>
            </w:r>
          </w:p>
          <w:p w:rsidR="0043573E" w:rsidRPr="00234F8F" w:rsidRDefault="00CD64C4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Pr="00840475" w:rsidRDefault="00840475" w:rsidP="00914BBC">
            <w:pPr>
              <w:rPr>
                <w:color w:val="000000"/>
                <w:sz w:val="24"/>
                <w:szCs w:val="24"/>
              </w:rPr>
            </w:pPr>
            <w:r w:rsidRPr="00840475">
              <w:rPr>
                <w:color w:val="000000"/>
                <w:sz w:val="24"/>
                <w:szCs w:val="24"/>
              </w:rPr>
              <w:t>методами обоснования управленческих решений на основе критериев социально-экономической эффективности с учетом рисков и возможных социально-экономических последствий принимаемых решений;</w:t>
            </w:r>
          </w:p>
          <w:p w:rsidR="00840475" w:rsidRPr="00840475" w:rsidRDefault="00840475" w:rsidP="00914BBC">
            <w:pPr>
              <w:rPr>
                <w:color w:val="000000"/>
                <w:sz w:val="24"/>
                <w:szCs w:val="24"/>
              </w:rPr>
            </w:pPr>
            <w:r w:rsidRPr="00840475">
              <w:rPr>
                <w:color w:val="000000"/>
                <w:sz w:val="24"/>
                <w:szCs w:val="24"/>
              </w:rPr>
              <w:t>способностью разработать и критически оценить предлагаемые варианты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последствий;</w:t>
            </w:r>
          </w:p>
          <w:p w:rsidR="00840475" w:rsidRPr="002F6C19" w:rsidRDefault="00840475" w:rsidP="00914BBC">
            <w:pPr>
              <w:rPr>
                <w:sz w:val="19"/>
                <w:szCs w:val="19"/>
              </w:rPr>
            </w:pPr>
            <w:r w:rsidRPr="00840475">
              <w:rPr>
                <w:color w:val="000000"/>
                <w:sz w:val="24"/>
                <w:szCs w:val="24"/>
              </w:rPr>
              <w:t xml:space="preserve">методами обоснования управленческих решений с учетом критериев их </w:t>
            </w:r>
            <w:r w:rsidRPr="00840475">
              <w:rPr>
                <w:color w:val="000000"/>
                <w:sz w:val="24"/>
                <w:szCs w:val="24"/>
              </w:rPr>
              <w:lastRenderedPageBreak/>
              <w:t>эффективности, построения экономических, финансовых и организационно-управленческих моделей путем их адаптации к конкретным задачам управления на основе результатов количественного и качественного анализа информации.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Pr="00234F8F" w:rsidRDefault="0043573E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</w:t>
            </w:r>
            <w:r w:rsidR="00C27C31"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CD64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  <w:p w:rsidR="0043573E" w:rsidRPr="00234F8F" w:rsidRDefault="0043573E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Default="0043573E" w:rsidP="00914B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C27C3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-10</w:t>
            </w:r>
          </w:p>
          <w:p w:rsidR="0043573E" w:rsidRDefault="00CD64C4" w:rsidP="00914B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 </w:t>
            </w:r>
            <w:r w:rsidR="00C27C3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-4</w:t>
            </w:r>
          </w:p>
          <w:p w:rsidR="00CD64C4" w:rsidRDefault="00CD64C4" w:rsidP="00CD6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  <w:p w:rsidR="0043573E" w:rsidRPr="00234F8F" w:rsidRDefault="0043573E" w:rsidP="00914B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3573E" w:rsidRPr="00234F8F" w:rsidRDefault="0043573E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D0B06" w:rsidRDefault="00AD0B06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  <w:sectPr w:rsidR="006B3140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2E7" w:rsidRDefault="00B022E7" w:rsidP="008A6864">
      <w:r>
        <w:separator/>
      </w:r>
    </w:p>
  </w:endnote>
  <w:endnote w:type="continuationSeparator" w:id="0">
    <w:p w:rsidR="00B022E7" w:rsidRDefault="00B022E7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840475" w:rsidRDefault="00CC3ACF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7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0475" w:rsidRDefault="0084047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2E7" w:rsidRDefault="00B022E7" w:rsidP="008A6864">
      <w:r>
        <w:separator/>
      </w:r>
    </w:p>
  </w:footnote>
  <w:footnote w:type="continuationSeparator" w:id="0">
    <w:p w:rsidR="00B022E7" w:rsidRDefault="00B022E7" w:rsidP="008A6864">
      <w:r>
        <w:continuationSeparator/>
      </w:r>
    </w:p>
  </w:footnote>
  <w:footnote w:id="1">
    <w:p w:rsidR="00840475" w:rsidRPr="004E2A03" w:rsidRDefault="00840475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840475" w:rsidRPr="00450A0F" w:rsidRDefault="00840475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840475" w:rsidRPr="00E9451D" w:rsidRDefault="00840475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840475" w:rsidRPr="00340DC8" w:rsidRDefault="00840475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840475" w:rsidRDefault="00840475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840475" w:rsidRDefault="00840475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840475" w:rsidRDefault="00840475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840475" w:rsidRPr="00053E6C" w:rsidRDefault="00840475" w:rsidP="00E5034C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8E8655A"/>
    <w:multiLevelType w:val="hybridMultilevel"/>
    <w:tmpl w:val="DC10E100"/>
    <w:lvl w:ilvl="0" w:tplc="89921086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A13A01"/>
    <w:multiLevelType w:val="hybridMultilevel"/>
    <w:tmpl w:val="9FB2F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525DA"/>
    <w:multiLevelType w:val="hybridMultilevel"/>
    <w:tmpl w:val="8D72E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722E85"/>
    <w:multiLevelType w:val="hybridMultilevel"/>
    <w:tmpl w:val="DE0C2AC4"/>
    <w:lvl w:ilvl="0" w:tplc="46360B4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B7E9D"/>
    <w:multiLevelType w:val="hybridMultilevel"/>
    <w:tmpl w:val="97F64D2A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5DAE7822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846259"/>
    <w:multiLevelType w:val="hybridMultilevel"/>
    <w:tmpl w:val="2CBEFC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674ECF"/>
    <w:multiLevelType w:val="hybridMultilevel"/>
    <w:tmpl w:val="54FA59F8"/>
    <w:lvl w:ilvl="0" w:tplc="A6E88D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D62EB"/>
    <w:multiLevelType w:val="hybridMultilevel"/>
    <w:tmpl w:val="D2C213E2"/>
    <w:lvl w:ilvl="0" w:tplc="F47E2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F182026"/>
    <w:multiLevelType w:val="hybridMultilevel"/>
    <w:tmpl w:val="39863E54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2878E138">
      <w:start w:val="1"/>
      <w:numFmt w:val="decimal"/>
      <w:lvlText w:val="%3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3" w:tplc="5DAE7822">
      <w:start w:val="1"/>
      <w:numFmt w:val="russianLower"/>
      <w:lvlText w:val="%4)"/>
      <w:lvlJc w:val="left"/>
      <w:pPr>
        <w:tabs>
          <w:tab w:val="num" w:pos="851"/>
        </w:tabs>
        <w:ind w:left="1191" w:hanging="340"/>
      </w:pPr>
      <w:rPr>
        <w:rFonts w:hint="default"/>
        <w:b/>
        <w:bCs/>
        <w:i w:val="0"/>
        <w:iCs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3F255D"/>
    <w:multiLevelType w:val="hybridMultilevel"/>
    <w:tmpl w:val="292A73EC"/>
    <w:lvl w:ilvl="0" w:tplc="BBF662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3BD3EDD"/>
    <w:multiLevelType w:val="hybridMultilevel"/>
    <w:tmpl w:val="A3BE2944"/>
    <w:lvl w:ilvl="0" w:tplc="6CE8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6D1DD6"/>
    <w:multiLevelType w:val="hybridMultilevel"/>
    <w:tmpl w:val="E118FE02"/>
    <w:lvl w:ilvl="0" w:tplc="54CA3102">
      <w:start w:val="2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918A6AE">
      <w:start w:val="1"/>
      <w:numFmt w:val="decimal"/>
      <w:lvlText w:val="%4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B671F0"/>
    <w:multiLevelType w:val="hybridMultilevel"/>
    <w:tmpl w:val="E356F7BA"/>
    <w:lvl w:ilvl="0" w:tplc="2170159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1">
    <w:nsid w:val="34A445C2"/>
    <w:multiLevelType w:val="hybridMultilevel"/>
    <w:tmpl w:val="AA0CF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46786D"/>
    <w:multiLevelType w:val="hybridMultilevel"/>
    <w:tmpl w:val="D538848A"/>
    <w:lvl w:ilvl="0" w:tplc="BF280D5E">
      <w:start w:val="7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A41F26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39DD228E"/>
    <w:multiLevelType w:val="hybridMultilevel"/>
    <w:tmpl w:val="A9721278"/>
    <w:lvl w:ilvl="0" w:tplc="F41A17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D440FE"/>
    <w:multiLevelType w:val="hybridMultilevel"/>
    <w:tmpl w:val="FD0697C4"/>
    <w:lvl w:ilvl="0" w:tplc="1FB258D2">
      <w:start w:val="4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3F4901D3"/>
    <w:multiLevelType w:val="hybridMultilevel"/>
    <w:tmpl w:val="50903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8323E6"/>
    <w:multiLevelType w:val="hybridMultilevel"/>
    <w:tmpl w:val="B34E37D4"/>
    <w:lvl w:ilvl="0" w:tplc="E2268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2B3D3A"/>
    <w:multiLevelType w:val="hybridMultilevel"/>
    <w:tmpl w:val="A6DE0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D86B39"/>
    <w:multiLevelType w:val="hybridMultilevel"/>
    <w:tmpl w:val="6DD631C4"/>
    <w:lvl w:ilvl="0" w:tplc="A4DE76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53B6431C"/>
    <w:multiLevelType w:val="hybridMultilevel"/>
    <w:tmpl w:val="C36A6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9220C8"/>
    <w:multiLevelType w:val="hybridMultilevel"/>
    <w:tmpl w:val="DE82D2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AC5D19"/>
    <w:multiLevelType w:val="multilevel"/>
    <w:tmpl w:val="A0E61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4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281ED0"/>
    <w:multiLevelType w:val="hybridMultilevel"/>
    <w:tmpl w:val="C2A60088"/>
    <w:lvl w:ilvl="0" w:tplc="986CE6F4">
      <w:start w:val="2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36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1BE0656"/>
    <w:multiLevelType w:val="hybridMultilevel"/>
    <w:tmpl w:val="7056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F2351B"/>
    <w:multiLevelType w:val="hybridMultilevel"/>
    <w:tmpl w:val="FFF058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231883"/>
    <w:multiLevelType w:val="hybridMultilevel"/>
    <w:tmpl w:val="D6120AC6"/>
    <w:lvl w:ilvl="0" w:tplc="E94233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9D6BD2"/>
    <w:multiLevelType w:val="multilevel"/>
    <w:tmpl w:val="58C297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>
    <w:nsid w:val="75DB330B"/>
    <w:multiLevelType w:val="hybridMultilevel"/>
    <w:tmpl w:val="68A2A66A"/>
    <w:lvl w:ilvl="0" w:tplc="D42E5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92311CC"/>
    <w:multiLevelType w:val="hybridMultilevel"/>
    <w:tmpl w:val="3B50B8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5F6B38"/>
    <w:multiLevelType w:val="hybridMultilevel"/>
    <w:tmpl w:val="FC18ED8C"/>
    <w:lvl w:ilvl="0" w:tplc="B546CE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6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7">
    <w:nsid w:val="7EAA09F9"/>
    <w:multiLevelType w:val="hybridMultilevel"/>
    <w:tmpl w:val="E41A75BC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134"/>
        </w:tabs>
        <w:ind w:left="1474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17"/>
  </w:num>
  <w:num w:numId="3">
    <w:abstractNumId w:val="41"/>
  </w:num>
  <w:num w:numId="4">
    <w:abstractNumId w:val="1"/>
  </w:num>
  <w:num w:numId="5">
    <w:abstractNumId w:val="18"/>
  </w:num>
  <w:num w:numId="6">
    <w:abstractNumId w:val="36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34"/>
  </w:num>
  <w:num w:numId="9">
    <w:abstractNumId w:val="19"/>
  </w:num>
  <w:num w:numId="10">
    <w:abstractNumId w:val="0"/>
  </w:num>
  <w:num w:numId="11">
    <w:abstractNumId w:val="4"/>
  </w:num>
  <w:num w:numId="12">
    <w:abstractNumId w:val="24"/>
  </w:num>
  <w:num w:numId="13">
    <w:abstractNumId w:val="32"/>
  </w:num>
  <w:num w:numId="14">
    <w:abstractNumId w:val="37"/>
  </w:num>
  <w:num w:numId="15">
    <w:abstractNumId w:val="7"/>
  </w:num>
  <w:num w:numId="16">
    <w:abstractNumId w:val="2"/>
  </w:num>
  <w:num w:numId="17">
    <w:abstractNumId w:val="10"/>
  </w:num>
  <w:num w:numId="18">
    <w:abstractNumId w:val="38"/>
  </w:num>
  <w:num w:numId="19">
    <w:abstractNumId w:val="43"/>
  </w:num>
  <w:num w:numId="20">
    <w:abstractNumId w:val="33"/>
  </w:num>
  <w:num w:numId="21">
    <w:abstractNumId w:val="15"/>
  </w:num>
  <w:num w:numId="22">
    <w:abstractNumId w:val="27"/>
  </w:num>
  <w:num w:numId="23">
    <w:abstractNumId w:val="9"/>
  </w:num>
  <w:num w:numId="24">
    <w:abstractNumId w:val="21"/>
  </w:num>
  <w:num w:numId="25">
    <w:abstractNumId w:val="39"/>
  </w:num>
  <w:num w:numId="26">
    <w:abstractNumId w:val="28"/>
  </w:num>
  <w:num w:numId="27">
    <w:abstractNumId w:val="31"/>
  </w:num>
  <w:num w:numId="28">
    <w:abstractNumId w:val="12"/>
  </w:num>
  <w:num w:numId="29">
    <w:abstractNumId w:val="29"/>
  </w:num>
  <w:num w:numId="30">
    <w:abstractNumId w:val="23"/>
  </w:num>
  <w:num w:numId="31">
    <w:abstractNumId w:val="45"/>
  </w:num>
  <w:num w:numId="32">
    <w:abstractNumId w:val="40"/>
  </w:num>
  <w:num w:numId="33">
    <w:abstractNumId w:val="47"/>
  </w:num>
  <w:num w:numId="34">
    <w:abstractNumId w:val="13"/>
  </w:num>
  <w:num w:numId="35">
    <w:abstractNumId w:val="8"/>
  </w:num>
  <w:num w:numId="36">
    <w:abstractNumId w:val="35"/>
  </w:num>
  <w:num w:numId="37">
    <w:abstractNumId w:val="25"/>
  </w:num>
  <w:num w:numId="38">
    <w:abstractNumId w:val="22"/>
  </w:num>
  <w:num w:numId="39">
    <w:abstractNumId w:val="16"/>
  </w:num>
  <w:num w:numId="40">
    <w:abstractNumId w:val="42"/>
  </w:num>
  <w:num w:numId="41">
    <w:abstractNumId w:val="5"/>
  </w:num>
  <w:num w:numId="42">
    <w:abstractNumId w:val="14"/>
  </w:num>
  <w:num w:numId="43">
    <w:abstractNumId w:val="30"/>
  </w:num>
  <w:num w:numId="44">
    <w:abstractNumId w:val="26"/>
  </w:num>
  <w:num w:numId="45">
    <w:abstractNumId w:val="6"/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1096A"/>
    <w:rsid w:val="000242F0"/>
    <w:rsid w:val="000335CB"/>
    <w:rsid w:val="00042200"/>
    <w:rsid w:val="000618C3"/>
    <w:rsid w:val="0006496D"/>
    <w:rsid w:val="00065B50"/>
    <w:rsid w:val="0006607E"/>
    <w:rsid w:val="00074AC1"/>
    <w:rsid w:val="000825C7"/>
    <w:rsid w:val="000837B1"/>
    <w:rsid w:val="0009087F"/>
    <w:rsid w:val="00096BC6"/>
    <w:rsid w:val="000A149F"/>
    <w:rsid w:val="000C1235"/>
    <w:rsid w:val="000C73A2"/>
    <w:rsid w:val="000D3C91"/>
    <w:rsid w:val="000D5D6D"/>
    <w:rsid w:val="000E4547"/>
    <w:rsid w:val="000E6B27"/>
    <w:rsid w:val="000E7FB7"/>
    <w:rsid w:val="000F1D63"/>
    <w:rsid w:val="000F4AD4"/>
    <w:rsid w:val="001012D7"/>
    <w:rsid w:val="00103903"/>
    <w:rsid w:val="00104780"/>
    <w:rsid w:val="001048AE"/>
    <w:rsid w:val="00104952"/>
    <w:rsid w:val="00106B72"/>
    <w:rsid w:val="001242A6"/>
    <w:rsid w:val="001338AA"/>
    <w:rsid w:val="00134EE7"/>
    <w:rsid w:val="0014239B"/>
    <w:rsid w:val="001643C9"/>
    <w:rsid w:val="001662E0"/>
    <w:rsid w:val="001720F7"/>
    <w:rsid w:val="0017323C"/>
    <w:rsid w:val="00182869"/>
    <w:rsid w:val="0018340C"/>
    <w:rsid w:val="0018680D"/>
    <w:rsid w:val="00187941"/>
    <w:rsid w:val="00187B9B"/>
    <w:rsid w:val="00192724"/>
    <w:rsid w:val="00195508"/>
    <w:rsid w:val="001B0896"/>
    <w:rsid w:val="001B0E81"/>
    <w:rsid w:val="001B4A8E"/>
    <w:rsid w:val="001B7FDF"/>
    <w:rsid w:val="001C4DAE"/>
    <w:rsid w:val="001D0EE3"/>
    <w:rsid w:val="001D14DE"/>
    <w:rsid w:val="001D584F"/>
    <w:rsid w:val="001F3F11"/>
    <w:rsid w:val="001F4AC4"/>
    <w:rsid w:val="001F686C"/>
    <w:rsid w:val="00206DB0"/>
    <w:rsid w:val="00211CAB"/>
    <w:rsid w:val="00215307"/>
    <w:rsid w:val="002236F5"/>
    <w:rsid w:val="00225D48"/>
    <w:rsid w:val="00233AB4"/>
    <w:rsid w:val="00234F8F"/>
    <w:rsid w:val="002358AD"/>
    <w:rsid w:val="002367AC"/>
    <w:rsid w:val="00246BFF"/>
    <w:rsid w:val="0024701A"/>
    <w:rsid w:val="002507CC"/>
    <w:rsid w:val="002509F7"/>
    <w:rsid w:val="00253687"/>
    <w:rsid w:val="002567F2"/>
    <w:rsid w:val="00260736"/>
    <w:rsid w:val="00261783"/>
    <w:rsid w:val="0026219D"/>
    <w:rsid w:val="00262663"/>
    <w:rsid w:val="00267638"/>
    <w:rsid w:val="002728CD"/>
    <w:rsid w:val="002730FC"/>
    <w:rsid w:val="00273A97"/>
    <w:rsid w:val="00276DC2"/>
    <w:rsid w:val="0029324C"/>
    <w:rsid w:val="002A2408"/>
    <w:rsid w:val="002A7EE8"/>
    <w:rsid w:val="002B39A9"/>
    <w:rsid w:val="002B6D71"/>
    <w:rsid w:val="002D26DF"/>
    <w:rsid w:val="002D2B3A"/>
    <w:rsid w:val="002D46A6"/>
    <w:rsid w:val="002E11D4"/>
    <w:rsid w:val="002E61FC"/>
    <w:rsid w:val="002E7923"/>
    <w:rsid w:val="002F28F3"/>
    <w:rsid w:val="002F4D1B"/>
    <w:rsid w:val="002F767A"/>
    <w:rsid w:val="003067E1"/>
    <w:rsid w:val="00313E89"/>
    <w:rsid w:val="0031717C"/>
    <w:rsid w:val="003209A3"/>
    <w:rsid w:val="00325A7E"/>
    <w:rsid w:val="00327C71"/>
    <w:rsid w:val="00350E2E"/>
    <w:rsid w:val="00356279"/>
    <w:rsid w:val="00356D4E"/>
    <w:rsid w:val="0037042C"/>
    <w:rsid w:val="003853CF"/>
    <w:rsid w:val="00395916"/>
    <w:rsid w:val="003A4676"/>
    <w:rsid w:val="003A4B45"/>
    <w:rsid w:val="003B0053"/>
    <w:rsid w:val="003B4133"/>
    <w:rsid w:val="003B5992"/>
    <w:rsid w:val="003C158A"/>
    <w:rsid w:val="003C42BB"/>
    <w:rsid w:val="003E472F"/>
    <w:rsid w:val="003E70AE"/>
    <w:rsid w:val="003F0F28"/>
    <w:rsid w:val="003F56F1"/>
    <w:rsid w:val="00400DC3"/>
    <w:rsid w:val="0041091F"/>
    <w:rsid w:val="004179A7"/>
    <w:rsid w:val="0042384B"/>
    <w:rsid w:val="004246F5"/>
    <w:rsid w:val="00433D6F"/>
    <w:rsid w:val="00434FC7"/>
    <w:rsid w:val="0043573E"/>
    <w:rsid w:val="004363A2"/>
    <w:rsid w:val="004367C8"/>
    <w:rsid w:val="00437B1C"/>
    <w:rsid w:val="0044526E"/>
    <w:rsid w:val="00457D35"/>
    <w:rsid w:val="0046255B"/>
    <w:rsid w:val="0046794D"/>
    <w:rsid w:val="004728F0"/>
    <w:rsid w:val="00487015"/>
    <w:rsid w:val="00490DBE"/>
    <w:rsid w:val="004927BF"/>
    <w:rsid w:val="0049477E"/>
    <w:rsid w:val="004A3548"/>
    <w:rsid w:val="004B0DC2"/>
    <w:rsid w:val="004D2C5D"/>
    <w:rsid w:val="004E50D6"/>
    <w:rsid w:val="0050331C"/>
    <w:rsid w:val="0050606C"/>
    <w:rsid w:val="00536A18"/>
    <w:rsid w:val="0054041E"/>
    <w:rsid w:val="00546EB5"/>
    <w:rsid w:val="00551122"/>
    <w:rsid w:val="00552858"/>
    <w:rsid w:val="00552EAF"/>
    <w:rsid w:val="005536FF"/>
    <w:rsid w:val="00555ACE"/>
    <w:rsid w:val="00564E5D"/>
    <w:rsid w:val="00570714"/>
    <w:rsid w:val="0058369E"/>
    <w:rsid w:val="00586E02"/>
    <w:rsid w:val="005909AB"/>
    <w:rsid w:val="005950EF"/>
    <w:rsid w:val="005A13F9"/>
    <w:rsid w:val="005A6B4E"/>
    <w:rsid w:val="005B439A"/>
    <w:rsid w:val="005B68DA"/>
    <w:rsid w:val="005C3D15"/>
    <w:rsid w:val="005D38BD"/>
    <w:rsid w:val="00610F86"/>
    <w:rsid w:val="00620400"/>
    <w:rsid w:val="006365DE"/>
    <w:rsid w:val="006438A9"/>
    <w:rsid w:val="00647162"/>
    <w:rsid w:val="006541F8"/>
    <w:rsid w:val="006562A4"/>
    <w:rsid w:val="00665538"/>
    <w:rsid w:val="00670D45"/>
    <w:rsid w:val="00672F1D"/>
    <w:rsid w:val="00675895"/>
    <w:rsid w:val="00676F2C"/>
    <w:rsid w:val="00680998"/>
    <w:rsid w:val="00683460"/>
    <w:rsid w:val="006974B4"/>
    <w:rsid w:val="006A0A8F"/>
    <w:rsid w:val="006A3641"/>
    <w:rsid w:val="006B26E0"/>
    <w:rsid w:val="006B3140"/>
    <w:rsid w:val="006C3A3A"/>
    <w:rsid w:val="006C4498"/>
    <w:rsid w:val="006C5362"/>
    <w:rsid w:val="006D5398"/>
    <w:rsid w:val="006D6351"/>
    <w:rsid w:val="006D6A0A"/>
    <w:rsid w:val="006E387E"/>
    <w:rsid w:val="006E7A5B"/>
    <w:rsid w:val="006F01B3"/>
    <w:rsid w:val="006F40AE"/>
    <w:rsid w:val="006F6F80"/>
    <w:rsid w:val="007015CB"/>
    <w:rsid w:val="0071245C"/>
    <w:rsid w:val="007221AF"/>
    <w:rsid w:val="00732BC3"/>
    <w:rsid w:val="0073747F"/>
    <w:rsid w:val="00737FCE"/>
    <w:rsid w:val="007414CB"/>
    <w:rsid w:val="0076047B"/>
    <w:rsid w:val="007607E3"/>
    <w:rsid w:val="007617D1"/>
    <w:rsid w:val="00767233"/>
    <w:rsid w:val="00767390"/>
    <w:rsid w:val="007744D5"/>
    <w:rsid w:val="00780727"/>
    <w:rsid w:val="00781878"/>
    <w:rsid w:val="00790797"/>
    <w:rsid w:val="0079162D"/>
    <w:rsid w:val="00791957"/>
    <w:rsid w:val="00791F33"/>
    <w:rsid w:val="00791FBB"/>
    <w:rsid w:val="007940B5"/>
    <w:rsid w:val="007A0B48"/>
    <w:rsid w:val="007A0FA8"/>
    <w:rsid w:val="007B7601"/>
    <w:rsid w:val="007C1DE7"/>
    <w:rsid w:val="007C2041"/>
    <w:rsid w:val="007C3D59"/>
    <w:rsid w:val="007D6536"/>
    <w:rsid w:val="007D66EE"/>
    <w:rsid w:val="007E4B4A"/>
    <w:rsid w:val="007E5386"/>
    <w:rsid w:val="007F2971"/>
    <w:rsid w:val="008075FF"/>
    <w:rsid w:val="0081010C"/>
    <w:rsid w:val="00816511"/>
    <w:rsid w:val="00816CB6"/>
    <w:rsid w:val="00840475"/>
    <w:rsid w:val="00840CB4"/>
    <w:rsid w:val="0084350C"/>
    <w:rsid w:val="00850039"/>
    <w:rsid w:val="00854541"/>
    <w:rsid w:val="0085468E"/>
    <w:rsid w:val="0087528F"/>
    <w:rsid w:val="00877B48"/>
    <w:rsid w:val="00880577"/>
    <w:rsid w:val="008823DB"/>
    <w:rsid w:val="00883B99"/>
    <w:rsid w:val="0088709D"/>
    <w:rsid w:val="00892FB1"/>
    <w:rsid w:val="008A6864"/>
    <w:rsid w:val="008C0B73"/>
    <w:rsid w:val="008D779F"/>
    <w:rsid w:val="008E0047"/>
    <w:rsid w:val="008E0281"/>
    <w:rsid w:val="008F1B0D"/>
    <w:rsid w:val="008F456E"/>
    <w:rsid w:val="008F6BB2"/>
    <w:rsid w:val="00906060"/>
    <w:rsid w:val="009103BE"/>
    <w:rsid w:val="00914BBC"/>
    <w:rsid w:val="0091784D"/>
    <w:rsid w:val="0092583E"/>
    <w:rsid w:val="00931E88"/>
    <w:rsid w:val="00933412"/>
    <w:rsid w:val="00935761"/>
    <w:rsid w:val="0094335D"/>
    <w:rsid w:val="00945652"/>
    <w:rsid w:val="00945C65"/>
    <w:rsid w:val="00957B95"/>
    <w:rsid w:val="009623F7"/>
    <w:rsid w:val="00972693"/>
    <w:rsid w:val="0097447C"/>
    <w:rsid w:val="009918F3"/>
    <w:rsid w:val="00995B28"/>
    <w:rsid w:val="009A66F3"/>
    <w:rsid w:val="009B320A"/>
    <w:rsid w:val="009B4E60"/>
    <w:rsid w:val="009B4F73"/>
    <w:rsid w:val="009C3EBE"/>
    <w:rsid w:val="009D3F4F"/>
    <w:rsid w:val="009E187C"/>
    <w:rsid w:val="009E21F7"/>
    <w:rsid w:val="009E4492"/>
    <w:rsid w:val="009E7E5E"/>
    <w:rsid w:val="009F0A82"/>
    <w:rsid w:val="009F446E"/>
    <w:rsid w:val="00A01497"/>
    <w:rsid w:val="00A042B3"/>
    <w:rsid w:val="00A04F40"/>
    <w:rsid w:val="00A05CA3"/>
    <w:rsid w:val="00A11C20"/>
    <w:rsid w:val="00A13740"/>
    <w:rsid w:val="00A2438B"/>
    <w:rsid w:val="00A30FC2"/>
    <w:rsid w:val="00A34748"/>
    <w:rsid w:val="00A36746"/>
    <w:rsid w:val="00A4054D"/>
    <w:rsid w:val="00A43572"/>
    <w:rsid w:val="00A51B43"/>
    <w:rsid w:val="00A61639"/>
    <w:rsid w:val="00A73BA0"/>
    <w:rsid w:val="00A74A15"/>
    <w:rsid w:val="00A766D5"/>
    <w:rsid w:val="00A96467"/>
    <w:rsid w:val="00AA65C0"/>
    <w:rsid w:val="00AA7D02"/>
    <w:rsid w:val="00AB5BEC"/>
    <w:rsid w:val="00AC1B4D"/>
    <w:rsid w:val="00AC60F3"/>
    <w:rsid w:val="00AD0B06"/>
    <w:rsid w:val="00AD330C"/>
    <w:rsid w:val="00AD3BFC"/>
    <w:rsid w:val="00AD69B4"/>
    <w:rsid w:val="00AE4FAC"/>
    <w:rsid w:val="00AF2850"/>
    <w:rsid w:val="00AF32FC"/>
    <w:rsid w:val="00B022E7"/>
    <w:rsid w:val="00B1188D"/>
    <w:rsid w:val="00B12713"/>
    <w:rsid w:val="00B2764B"/>
    <w:rsid w:val="00B31681"/>
    <w:rsid w:val="00B36F49"/>
    <w:rsid w:val="00B40D81"/>
    <w:rsid w:val="00B51A7A"/>
    <w:rsid w:val="00B64043"/>
    <w:rsid w:val="00B713FA"/>
    <w:rsid w:val="00B72D98"/>
    <w:rsid w:val="00B87822"/>
    <w:rsid w:val="00B912DF"/>
    <w:rsid w:val="00B91D8F"/>
    <w:rsid w:val="00B95707"/>
    <w:rsid w:val="00B97314"/>
    <w:rsid w:val="00BA4927"/>
    <w:rsid w:val="00BB4944"/>
    <w:rsid w:val="00BC3A89"/>
    <w:rsid w:val="00BC6190"/>
    <w:rsid w:val="00BE64B6"/>
    <w:rsid w:val="00BF6039"/>
    <w:rsid w:val="00BF68A6"/>
    <w:rsid w:val="00C016F5"/>
    <w:rsid w:val="00C126A0"/>
    <w:rsid w:val="00C24BA1"/>
    <w:rsid w:val="00C27C31"/>
    <w:rsid w:val="00C35832"/>
    <w:rsid w:val="00C56D13"/>
    <w:rsid w:val="00C602A2"/>
    <w:rsid w:val="00C61CE3"/>
    <w:rsid w:val="00C64043"/>
    <w:rsid w:val="00C64F0A"/>
    <w:rsid w:val="00C84477"/>
    <w:rsid w:val="00C87C76"/>
    <w:rsid w:val="00C92ECF"/>
    <w:rsid w:val="00C9583A"/>
    <w:rsid w:val="00C9718E"/>
    <w:rsid w:val="00CA23AA"/>
    <w:rsid w:val="00CA5AB1"/>
    <w:rsid w:val="00CA6027"/>
    <w:rsid w:val="00CB19EE"/>
    <w:rsid w:val="00CC18A2"/>
    <w:rsid w:val="00CC3ACF"/>
    <w:rsid w:val="00CD30E6"/>
    <w:rsid w:val="00CD64C4"/>
    <w:rsid w:val="00CE4FB9"/>
    <w:rsid w:val="00D028EC"/>
    <w:rsid w:val="00D048F3"/>
    <w:rsid w:val="00D0735C"/>
    <w:rsid w:val="00D13B15"/>
    <w:rsid w:val="00D206F3"/>
    <w:rsid w:val="00D35653"/>
    <w:rsid w:val="00D41565"/>
    <w:rsid w:val="00D54E09"/>
    <w:rsid w:val="00D80FFB"/>
    <w:rsid w:val="00D844AE"/>
    <w:rsid w:val="00D90C5B"/>
    <w:rsid w:val="00D93789"/>
    <w:rsid w:val="00D96446"/>
    <w:rsid w:val="00D97B66"/>
    <w:rsid w:val="00DA38D3"/>
    <w:rsid w:val="00DA5E14"/>
    <w:rsid w:val="00DB4596"/>
    <w:rsid w:val="00DB5E38"/>
    <w:rsid w:val="00DC3551"/>
    <w:rsid w:val="00DD0CD1"/>
    <w:rsid w:val="00DD6917"/>
    <w:rsid w:val="00DE1076"/>
    <w:rsid w:val="00DE50D3"/>
    <w:rsid w:val="00DF6D46"/>
    <w:rsid w:val="00E019C4"/>
    <w:rsid w:val="00E03FE5"/>
    <w:rsid w:val="00E13883"/>
    <w:rsid w:val="00E26750"/>
    <w:rsid w:val="00E442BA"/>
    <w:rsid w:val="00E464DA"/>
    <w:rsid w:val="00E4657B"/>
    <w:rsid w:val="00E5034C"/>
    <w:rsid w:val="00E513D9"/>
    <w:rsid w:val="00E53ABB"/>
    <w:rsid w:val="00E55380"/>
    <w:rsid w:val="00E554E9"/>
    <w:rsid w:val="00E562ED"/>
    <w:rsid w:val="00E5761C"/>
    <w:rsid w:val="00E57ED6"/>
    <w:rsid w:val="00E623CD"/>
    <w:rsid w:val="00E71309"/>
    <w:rsid w:val="00E77C95"/>
    <w:rsid w:val="00E82EB8"/>
    <w:rsid w:val="00E90AE1"/>
    <w:rsid w:val="00E94AC5"/>
    <w:rsid w:val="00E95C7F"/>
    <w:rsid w:val="00EC4632"/>
    <w:rsid w:val="00ED3F7F"/>
    <w:rsid w:val="00EE0A46"/>
    <w:rsid w:val="00EE69BE"/>
    <w:rsid w:val="00EE74A4"/>
    <w:rsid w:val="00EF132A"/>
    <w:rsid w:val="00EF7FDA"/>
    <w:rsid w:val="00F02CF5"/>
    <w:rsid w:val="00F06443"/>
    <w:rsid w:val="00F30859"/>
    <w:rsid w:val="00F371BC"/>
    <w:rsid w:val="00F37FF5"/>
    <w:rsid w:val="00F46EA8"/>
    <w:rsid w:val="00F53E8B"/>
    <w:rsid w:val="00F64CB0"/>
    <w:rsid w:val="00F75323"/>
    <w:rsid w:val="00F765B1"/>
    <w:rsid w:val="00F9058A"/>
    <w:rsid w:val="00F90A37"/>
    <w:rsid w:val="00F94D7D"/>
    <w:rsid w:val="00FB603B"/>
    <w:rsid w:val="00FC10D4"/>
    <w:rsid w:val="00FC24EF"/>
    <w:rsid w:val="00FC2887"/>
    <w:rsid w:val="00FC5DF0"/>
    <w:rsid w:val="00FE20B2"/>
    <w:rsid w:val="00FE349E"/>
    <w:rsid w:val="00FE4524"/>
    <w:rsid w:val="00FF0151"/>
    <w:rsid w:val="00FF1CF3"/>
    <w:rsid w:val="00FF4FD0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8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87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87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0F4AD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0F4A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8187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818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8187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Style16">
    <w:name w:val="Style16"/>
    <w:basedOn w:val="a"/>
    <w:rsid w:val="00737FCE"/>
    <w:pPr>
      <w:widowControl w:val="0"/>
      <w:autoSpaceDE w:val="0"/>
      <w:autoSpaceDN w:val="0"/>
      <w:adjustRightInd w:val="0"/>
      <w:spacing w:line="485" w:lineRule="exact"/>
      <w:ind w:firstLine="701"/>
      <w:jc w:val="both"/>
    </w:pPr>
    <w:rPr>
      <w:sz w:val="24"/>
      <w:szCs w:val="24"/>
    </w:rPr>
  </w:style>
  <w:style w:type="character" w:customStyle="1" w:styleId="FontStyle64">
    <w:name w:val="Font Style64"/>
    <w:rsid w:val="00737FCE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2B051-0FE8-4529-A35C-DE88AC9C7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30</Pages>
  <Words>6938</Words>
  <Characters>39549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46395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67</cp:revision>
  <cp:lastPrinted>2021-06-07T10:16:00Z</cp:lastPrinted>
  <dcterms:created xsi:type="dcterms:W3CDTF">2018-10-24T11:13:00Z</dcterms:created>
  <dcterms:modified xsi:type="dcterms:W3CDTF">2023-03-28T08:14:00Z</dcterms:modified>
</cp:coreProperties>
</file>